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7FC" w:rsidRDefault="00F55445" w:rsidP="00F55445">
      <w:pPr>
        <w:jc w:val="center"/>
        <w:rPr>
          <w:rFonts w:cs="B Titr"/>
          <w:sz w:val="24"/>
          <w:szCs w:val="24"/>
        </w:rPr>
      </w:pPr>
      <w:r w:rsidRPr="000B775C">
        <w:rPr>
          <w:rFonts w:cs="B Titr" w:hint="cs"/>
          <w:sz w:val="24"/>
          <w:szCs w:val="24"/>
          <w:rtl/>
        </w:rPr>
        <w:t>فرم طرح دوره درس نظری و عملی</w:t>
      </w:r>
    </w:p>
    <w:p w:rsidR="00986CAA" w:rsidRPr="005D07FC" w:rsidRDefault="00F55445" w:rsidP="00F34274">
      <w:pPr>
        <w:spacing w:after="0" w:line="360" w:lineRule="auto"/>
        <w:rPr>
          <w:rFonts w:cs="B Nazanin"/>
          <w:sz w:val="24"/>
          <w:szCs w:val="24"/>
          <w:rtl/>
        </w:rPr>
      </w:pPr>
      <w:r w:rsidRPr="005D07FC">
        <w:rPr>
          <w:rFonts w:cs="B Nazanin" w:hint="cs"/>
          <w:sz w:val="24"/>
          <w:szCs w:val="24"/>
          <w:rtl/>
        </w:rPr>
        <w:t>دانشگاه علوم پزشکی ایلام</w:t>
      </w:r>
      <w:r w:rsidR="00596D56">
        <w:rPr>
          <w:rFonts w:cs="B Nazanin" w:hint="cs"/>
          <w:sz w:val="24"/>
          <w:szCs w:val="24"/>
          <w:rtl/>
        </w:rPr>
        <w:t xml:space="preserve"> </w:t>
      </w:r>
      <w:r w:rsidR="00596D56">
        <w:rPr>
          <w:rFonts w:cs="B Nazanin"/>
          <w:sz w:val="24"/>
          <w:szCs w:val="24"/>
          <w:rtl/>
        </w:rPr>
        <w:tab/>
      </w:r>
      <w:r w:rsidR="00596D56">
        <w:rPr>
          <w:rFonts w:cs="B Nazanin"/>
          <w:sz w:val="24"/>
          <w:szCs w:val="24"/>
          <w:rtl/>
        </w:rPr>
        <w:tab/>
      </w:r>
      <w:r w:rsidR="00596D56">
        <w:rPr>
          <w:rFonts w:cs="B Nazanin"/>
          <w:sz w:val="24"/>
          <w:szCs w:val="24"/>
          <w:rtl/>
        </w:rPr>
        <w:tab/>
      </w:r>
      <w:r w:rsidR="00596D56">
        <w:rPr>
          <w:rFonts w:cs="B Nazanin"/>
          <w:sz w:val="24"/>
          <w:szCs w:val="24"/>
          <w:rtl/>
        </w:rPr>
        <w:tab/>
      </w:r>
      <w:r w:rsidRPr="005D07FC">
        <w:rPr>
          <w:rFonts w:cs="B Nazanin" w:hint="cs"/>
          <w:sz w:val="24"/>
          <w:szCs w:val="24"/>
          <w:rtl/>
        </w:rPr>
        <w:t xml:space="preserve">نیمسال </w:t>
      </w:r>
      <w:r w:rsidR="0090778A">
        <w:rPr>
          <w:rFonts w:cs="B Nazanin" w:hint="cs"/>
          <w:sz w:val="24"/>
          <w:szCs w:val="24"/>
          <w:rtl/>
        </w:rPr>
        <w:t xml:space="preserve">دوم </w:t>
      </w:r>
      <w:r w:rsidR="00F34274">
        <w:rPr>
          <w:rFonts w:cs="B Nazanin" w:hint="cs"/>
          <w:sz w:val="24"/>
          <w:szCs w:val="24"/>
          <w:rtl/>
        </w:rPr>
        <w:t>1405</w:t>
      </w:r>
      <w:r w:rsidR="0090778A">
        <w:rPr>
          <w:rFonts w:cs="B Nazanin" w:hint="cs"/>
          <w:sz w:val="24"/>
          <w:szCs w:val="24"/>
          <w:rtl/>
        </w:rPr>
        <w:t>-</w:t>
      </w:r>
      <w:r w:rsidR="00F34274">
        <w:rPr>
          <w:rFonts w:cs="B Nazanin" w:hint="cs"/>
          <w:sz w:val="24"/>
          <w:szCs w:val="24"/>
          <w:rtl/>
        </w:rPr>
        <w:t>1404</w:t>
      </w:r>
    </w:p>
    <w:p w:rsidR="00F55445" w:rsidRPr="000B775C" w:rsidRDefault="00F55445" w:rsidP="002C03A3">
      <w:pPr>
        <w:spacing w:after="0" w:line="360" w:lineRule="auto"/>
        <w:rPr>
          <w:rFonts w:cs="B Titr"/>
          <w:sz w:val="24"/>
          <w:szCs w:val="24"/>
          <w:rtl/>
        </w:rPr>
      </w:pPr>
      <w:r w:rsidRPr="00863B2B">
        <w:rPr>
          <w:rFonts w:cs="B Nazanin" w:hint="cs"/>
          <w:b/>
          <w:bCs/>
          <w:sz w:val="24"/>
          <w:szCs w:val="24"/>
          <w:rtl/>
        </w:rPr>
        <w:t>دانشکده</w:t>
      </w:r>
      <w:r w:rsidR="00863B2B" w:rsidRPr="00863B2B">
        <w:rPr>
          <w:rFonts w:cs="B Nazanin" w:hint="cs"/>
          <w:b/>
          <w:bCs/>
          <w:sz w:val="24"/>
          <w:szCs w:val="24"/>
          <w:rtl/>
        </w:rPr>
        <w:t>:</w:t>
      </w:r>
      <w:r w:rsidR="005D1E44">
        <w:rPr>
          <w:rFonts w:cs="B Nazanin" w:hint="cs"/>
          <w:b/>
          <w:bCs/>
          <w:sz w:val="24"/>
          <w:szCs w:val="24"/>
          <w:rtl/>
        </w:rPr>
        <w:t xml:space="preserve"> </w:t>
      </w:r>
      <w:r w:rsidR="00863B2B" w:rsidRPr="00863B2B">
        <w:rPr>
          <w:rFonts w:cs="B Nazanin" w:hint="cs"/>
          <w:sz w:val="24"/>
          <w:szCs w:val="24"/>
          <w:rtl/>
        </w:rPr>
        <w:t>بهداشت</w:t>
      </w:r>
      <w:r w:rsidR="00863B2B">
        <w:rPr>
          <w:rFonts w:cs="B Titr" w:hint="cs"/>
          <w:sz w:val="24"/>
          <w:szCs w:val="24"/>
          <w:rtl/>
        </w:rPr>
        <w:tab/>
      </w:r>
      <w:r w:rsidR="00863B2B">
        <w:rPr>
          <w:rFonts w:cs="B Titr" w:hint="cs"/>
          <w:sz w:val="24"/>
          <w:szCs w:val="24"/>
          <w:rtl/>
        </w:rPr>
        <w:tab/>
      </w:r>
      <w:r w:rsidR="005D1E44">
        <w:rPr>
          <w:rFonts w:cs="B Titr" w:hint="cs"/>
          <w:sz w:val="24"/>
          <w:szCs w:val="24"/>
          <w:rtl/>
        </w:rPr>
        <w:tab/>
      </w:r>
      <w:r w:rsidR="005D1E44">
        <w:rPr>
          <w:rFonts w:cs="B Titr" w:hint="cs"/>
          <w:sz w:val="24"/>
          <w:szCs w:val="24"/>
          <w:rtl/>
        </w:rPr>
        <w:tab/>
      </w:r>
      <w:r w:rsidR="005D1E44">
        <w:rPr>
          <w:rFonts w:cs="B Titr" w:hint="cs"/>
          <w:sz w:val="24"/>
          <w:szCs w:val="24"/>
          <w:rtl/>
        </w:rPr>
        <w:tab/>
      </w:r>
      <w:r w:rsidRPr="00863B2B">
        <w:rPr>
          <w:rFonts w:cs="B Nazanin" w:hint="cs"/>
          <w:b/>
          <w:bCs/>
          <w:sz w:val="24"/>
          <w:szCs w:val="24"/>
          <w:rtl/>
        </w:rPr>
        <w:t>گروه آم</w:t>
      </w:r>
      <w:r w:rsidR="005D07FC">
        <w:rPr>
          <w:rFonts w:cs="B Nazanin" w:hint="cs"/>
          <w:b/>
          <w:bCs/>
          <w:sz w:val="24"/>
          <w:szCs w:val="24"/>
          <w:rtl/>
        </w:rPr>
        <w:t>وزشی</w:t>
      </w:r>
      <w:r w:rsidR="00863B2B" w:rsidRPr="00863B2B">
        <w:rPr>
          <w:rFonts w:cs="B Nazanin" w:hint="cs"/>
          <w:b/>
          <w:bCs/>
          <w:sz w:val="24"/>
          <w:szCs w:val="24"/>
          <w:rtl/>
        </w:rPr>
        <w:t>:</w:t>
      </w:r>
      <w:r w:rsidR="005D1E44">
        <w:rPr>
          <w:rFonts w:cs="B Nazanin" w:hint="cs"/>
          <w:b/>
          <w:bCs/>
          <w:sz w:val="24"/>
          <w:szCs w:val="24"/>
          <w:rtl/>
        </w:rPr>
        <w:t xml:space="preserve"> </w:t>
      </w:r>
      <w:r w:rsidR="00863B2B" w:rsidRPr="00863B2B">
        <w:rPr>
          <w:rFonts w:cs="B Nazanin" w:hint="cs"/>
          <w:sz w:val="24"/>
          <w:szCs w:val="24"/>
          <w:rtl/>
        </w:rPr>
        <w:t>بهداشت</w:t>
      </w:r>
      <w:r w:rsidR="005D07FC">
        <w:rPr>
          <w:rFonts w:cs="B Nazanin" w:hint="cs"/>
          <w:sz w:val="24"/>
          <w:szCs w:val="24"/>
          <w:rtl/>
        </w:rPr>
        <w:t xml:space="preserve"> </w:t>
      </w:r>
      <w:r w:rsidR="007B63C6">
        <w:rPr>
          <w:rFonts w:cs="B Nazanin" w:hint="cs"/>
          <w:sz w:val="24"/>
          <w:szCs w:val="24"/>
          <w:rtl/>
        </w:rPr>
        <w:t>عمومی</w:t>
      </w:r>
    </w:p>
    <w:p w:rsidR="007B63C6" w:rsidRDefault="00F55445" w:rsidP="002C03A3">
      <w:pPr>
        <w:spacing w:after="0" w:line="360" w:lineRule="auto"/>
        <w:rPr>
          <w:rFonts w:cs="B Nazanin"/>
          <w:b/>
          <w:bCs/>
          <w:sz w:val="24"/>
          <w:szCs w:val="24"/>
          <w:rtl/>
        </w:rPr>
      </w:pPr>
      <w:r w:rsidRPr="00863B2B">
        <w:rPr>
          <w:rFonts w:cs="B Nazanin" w:hint="cs"/>
          <w:b/>
          <w:bCs/>
          <w:sz w:val="24"/>
          <w:szCs w:val="24"/>
          <w:rtl/>
        </w:rPr>
        <w:t>نام وشماره درس:</w:t>
      </w:r>
      <w:r w:rsidR="005D1E44">
        <w:rPr>
          <w:rFonts w:cs="B Nazanin" w:hint="cs"/>
          <w:rtl/>
        </w:rPr>
        <w:t xml:space="preserve"> </w:t>
      </w:r>
      <w:r w:rsidR="007B63C6">
        <w:rPr>
          <w:rFonts w:cs="B Nazanin" w:hint="cs"/>
          <w:rtl/>
        </w:rPr>
        <w:t xml:space="preserve">نظریه ها و </w:t>
      </w:r>
      <w:r w:rsidR="00D61B92">
        <w:rPr>
          <w:rFonts w:cs="B Nazanin" w:hint="cs"/>
          <w:rtl/>
        </w:rPr>
        <w:t xml:space="preserve">مدل هاي برنامه ريزي و تغيير </w:t>
      </w:r>
      <w:r w:rsidR="007B63C6">
        <w:rPr>
          <w:rFonts w:cs="B Nazanin" w:hint="cs"/>
          <w:rtl/>
        </w:rPr>
        <w:t>رفتار سلامت</w:t>
      </w:r>
      <w:r w:rsidRPr="00863B2B">
        <w:rPr>
          <w:rFonts w:cs="B Nazanin" w:hint="cs"/>
          <w:b/>
          <w:bCs/>
          <w:sz w:val="24"/>
          <w:szCs w:val="24"/>
          <w:rtl/>
        </w:rPr>
        <w:t xml:space="preserve"> </w:t>
      </w:r>
    </w:p>
    <w:p w:rsidR="00F55445" w:rsidRPr="00863B2B" w:rsidRDefault="00F55445" w:rsidP="002C03A3">
      <w:pPr>
        <w:spacing w:after="0" w:line="360" w:lineRule="auto"/>
        <w:rPr>
          <w:rFonts w:cs="B Nazanin"/>
          <w:sz w:val="24"/>
          <w:szCs w:val="24"/>
          <w:rtl/>
        </w:rPr>
      </w:pPr>
      <w:r w:rsidRPr="00863B2B">
        <w:rPr>
          <w:rFonts w:cs="B Nazanin" w:hint="cs"/>
          <w:b/>
          <w:bCs/>
          <w:sz w:val="24"/>
          <w:szCs w:val="24"/>
          <w:rtl/>
        </w:rPr>
        <w:t>رشته و</w:t>
      </w:r>
      <w:r w:rsidR="005D1E44">
        <w:rPr>
          <w:rFonts w:cs="B Nazanin" w:hint="cs"/>
          <w:b/>
          <w:bCs/>
          <w:sz w:val="24"/>
          <w:szCs w:val="24"/>
          <w:rtl/>
        </w:rPr>
        <w:t xml:space="preserve"> </w:t>
      </w:r>
      <w:r w:rsidRPr="00863B2B">
        <w:rPr>
          <w:rFonts w:cs="B Nazanin" w:hint="cs"/>
          <w:b/>
          <w:bCs/>
          <w:sz w:val="24"/>
          <w:szCs w:val="24"/>
          <w:rtl/>
        </w:rPr>
        <w:t>مقطع تحصیلی:</w:t>
      </w:r>
      <w:r w:rsidR="005D1E44">
        <w:rPr>
          <w:rFonts w:cs="B Nazanin" w:hint="cs"/>
          <w:sz w:val="24"/>
          <w:szCs w:val="24"/>
          <w:rtl/>
        </w:rPr>
        <w:t xml:space="preserve"> </w:t>
      </w:r>
      <w:r w:rsidR="00863B2B" w:rsidRPr="00863B2B">
        <w:rPr>
          <w:rFonts w:cs="B Nazanin" w:hint="cs"/>
          <w:sz w:val="24"/>
          <w:szCs w:val="24"/>
          <w:rtl/>
        </w:rPr>
        <w:t>آموزش بهداشت، کارشناسی ارشد</w:t>
      </w:r>
    </w:p>
    <w:p w:rsidR="00F55445" w:rsidRPr="000B775C" w:rsidRDefault="00F55445" w:rsidP="00A17B38">
      <w:pPr>
        <w:spacing w:after="0" w:line="360" w:lineRule="auto"/>
        <w:rPr>
          <w:rFonts w:cs="B Titr"/>
          <w:sz w:val="24"/>
          <w:szCs w:val="24"/>
          <w:rtl/>
        </w:rPr>
      </w:pPr>
      <w:r w:rsidRPr="00863B2B">
        <w:rPr>
          <w:rFonts w:cs="B Nazanin" w:hint="cs"/>
          <w:b/>
          <w:bCs/>
          <w:sz w:val="24"/>
          <w:szCs w:val="24"/>
          <w:rtl/>
        </w:rPr>
        <w:t>*روز و ساعت برگزاری:</w:t>
      </w:r>
      <w:r w:rsidR="005D1E44">
        <w:rPr>
          <w:rFonts w:cs="B Nazanin" w:hint="cs"/>
          <w:b/>
          <w:bCs/>
          <w:sz w:val="24"/>
          <w:szCs w:val="24"/>
          <w:rtl/>
        </w:rPr>
        <w:t xml:space="preserve"> </w:t>
      </w:r>
      <w:r w:rsidR="00A17B38" w:rsidRPr="00A17B38">
        <w:rPr>
          <w:rFonts w:cs="B Nazanin" w:hint="cs"/>
          <w:sz w:val="24"/>
          <w:szCs w:val="24"/>
          <w:rtl/>
        </w:rPr>
        <w:t>دو</w:t>
      </w:r>
      <w:r w:rsidR="005D07FC" w:rsidRPr="005C3CE9">
        <w:rPr>
          <w:rFonts w:cs="B Nazanin" w:hint="cs"/>
          <w:sz w:val="24"/>
          <w:szCs w:val="24"/>
          <w:rtl/>
        </w:rPr>
        <w:t>شنبه</w:t>
      </w:r>
      <w:r w:rsidR="005C3CE9">
        <w:rPr>
          <w:rFonts w:cs="B Nazanin" w:hint="cs"/>
          <w:sz w:val="24"/>
          <w:szCs w:val="24"/>
          <w:rtl/>
        </w:rPr>
        <w:t>:</w:t>
      </w:r>
      <w:r w:rsidR="00900DCA">
        <w:rPr>
          <w:rFonts w:cs="B Nazanin" w:hint="cs"/>
          <w:sz w:val="24"/>
          <w:szCs w:val="24"/>
          <w:rtl/>
        </w:rPr>
        <w:t>10</w:t>
      </w:r>
      <w:r w:rsidR="005C3CE9">
        <w:rPr>
          <w:rFonts w:cs="B Nazanin" w:hint="cs"/>
          <w:sz w:val="24"/>
          <w:szCs w:val="24"/>
          <w:rtl/>
        </w:rPr>
        <w:t>:30</w:t>
      </w:r>
      <w:r w:rsidR="005D07FC">
        <w:rPr>
          <w:rFonts w:cs="B Nazanin" w:hint="cs"/>
          <w:sz w:val="24"/>
          <w:szCs w:val="24"/>
          <w:rtl/>
        </w:rPr>
        <w:t>-</w:t>
      </w:r>
      <w:r w:rsidR="00900DCA">
        <w:rPr>
          <w:rFonts w:cs="B Nazanin" w:hint="cs"/>
          <w:sz w:val="24"/>
          <w:szCs w:val="24"/>
          <w:rtl/>
        </w:rPr>
        <w:t>8</w:t>
      </w:r>
      <w:r w:rsidR="005C3CE9">
        <w:rPr>
          <w:rFonts w:cs="B Nazanin" w:hint="cs"/>
          <w:sz w:val="24"/>
          <w:szCs w:val="24"/>
          <w:rtl/>
        </w:rPr>
        <w:t>:30</w:t>
      </w:r>
      <w:r w:rsidRPr="00863B2B">
        <w:rPr>
          <w:rFonts w:cs="B Nazanin" w:hint="cs"/>
          <w:b/>
          <w:bCs/>
          <w:sz w:val="24"/>
          <w:szCs w:val="24"/>
          <w:rtl/>
        </w:rPr>
        <w:t>*</w:t>
      </w:r>
      <w:r w:rsidR="005D1E44">
        <w:rPr>
          <w:rFonts w:cs="B Nazanin" w:hint="cs"/>
          <w:b/>
          <w:bCs/>
          <w:sz w:val="24"/>
          <w:szCs w:val="24"/>
          <w:rtl/>
        </w:rPr>
        <w:tab/>
      </w:r>
      <w:r w:rsidR="005D1E44">
        <w:rPr>
          <w:rFonts w:cs="B Nazanin" w:hint="cs"/>
          <w:b/>
          <w:bCs/>
          <w:sz w:val="24"/>
          <w:szCs w:val="24"/>
          <w:rtl/>
        </w:rPr>
        <w:tab/>
      </w:r>
      <w:r w:rsidRPr="00863B2B">
        <w:rPr>
          <w:rFonts w:cs="B Nazanin" w:hint="cs"/>
          <w:b/>
          <w:bCs/>
          <w:sz w:val="24"/>
          <w:szCs w:val="24"/>
          <w:rtl/>
        </w:rPr>
        <w:t>محل برگزاری:</w:t>
      </w:r>
      <w:r w:rsidR="005D1E44">
        <w:rPr>
          <w:rFonts w:cs="B Nazanin" w:hint="cs"/>
          <w:sz w:val="24"/>
          <w:szCs w:val="24"/>
          <w:rtl/>
        </w:rPr>
        <w:t xml:space="preserve"> </w:t>
      </w:r>
      <w:r w:rsidR="00374957">
        <w:rPr>
          <w:rFonts w:cs="B Nazanin" w:hint="cs"/>
          <w:sz w:val="24"/>
          <w:szCs w:val="24"/>
          <w:rtl/>
        </w:rPr>
        <w:t>گروه</w:t>
      </w:r>
      <w:r w:rsidR="00A17B38">
        <w:rPr>
          <w:rFonts w:cs="B Nazanin" w:hint="cs"/>
          <w:sz w:val="24"/>
          <w:szCs w:val="24"/>
          <w:rtl/>
        </w:rPr>
        <w:t xml:space="preserve"> تحصيلات تکميلي</w:t>
      </w:r>
    </w:p>
    <w:p w:rsidR="00F55445" w:rsidRPr="001B5EF7" w:rsidRDefault="00863B2B" w:rsidP="002C03A3">
      <w:pPr>
        <w:spacing w:after="0" w:line="360" w:lineRule="auto"/>
        <w:rPr>
          <w:rFonts w:cs="B Nazanin"/>
          <w:sz w:val="24"/>
          <w:szCs w:val="24"/>
          <w:rtl/>
        </w:rPr>
      </w:pPr>
      <w:r w:rsidRPr="00863B2B">
        <w:rPr>
          <w:rFonts w:cs="B Nazanin" w:hint="cs"/>
          <w:b/>
          <w:bCs/>
          <w:sz w:val="24"/>
          <w:szCs w:val="24"/>
          <w:rtl/>
        </w:rPr>
        <w:t>* نام مسوول درس:</w:t>
      </w:r>
      <w:r w:rsidR="005D1E44">
        <w:rPr>
          <w:rFonts w:cs="B Nazanin" w:hint="cs"/>
          <w:sz w:val="24"/>
          <w:szCs w:val="24"/>
          <w:rtl/>
        </w:rPr>
        <w:t xml:space="preserve"> </w:t>
      </w:r>
      <w:r w:rsidRPr="00863B2B">
        <w:rPr>
          <w:rFonts w:cs="B Nazanin" w:hint="cs"/>
          <w:sz w:val="24"/>
          <w:szCs w:val="24"/>
          <w:rtl/>
        </w:rPr>
        <w:t xml:space="preserve">دکتر </w:t>
      </w:r>
      <w:r w:rsidR="005D07FC">
        <w:rPr>
          <w:rFonts w:cs="B Nazanin" w:hint="cs"/>
          <w:sz w:val="24"/>
          <w:szCs w:val="24"/>
          <w:rtl/>
        </w:rPr>
        <w:t xml:space="preserve">زینب </w:t>
      </w:r>
      <w:r w:rsidRPr="00863B2B">
        <w:rPr>
          <w:rFonts w:cs="B Nazanin" w:hint="cs"/>
          <w:sz w:val="24"/>
          <w:szCs w:val="24"/>
          <w:rtl/>
        </w:rPr>
        <w:t>غضنفری</w:t>
      </w:r>
      <w:r w:rsidR="00F55445" w:rsidRPr="00863B2B">
        <w:rPr>
          <w:rFonts w:cs="B Nazanin" w:hint="cs"/>
          <w:b/>
          <w:bCs/>
          <w:sz w:val="24"/>
          <w:szCs w:val="24"/>
          <w:rtl/>
        </w:rPr>
        <w:t xml:space="preserve">* </w:t>
      </w:r>
      <w:r w:rsidR="005D1E44">
        <w:rPr>
          <w:rFonts w:cs="B Nazanin" w:hint="cs"/>
          <w:b/>
          <w:bCs/>
          <w:sz w:val="24"/>
          <w:szCs w:val="24"/>
          <w:rtl/>
        </w:rPr>
        <w:tab/>
      </w:r>
      <w:r w:rsidR="005D1E44">
        <w:rPr>
          <w:rFonts w:cs="B Nazanin" w:hint="cs"/>
          <w:b/>
          <w:bCs/>
          <w:sz w:val="24"/>
          <w:szCs w:val="24"/>
          <w:rtl/>
        </w:rPr>
        <w:tab/>
      </w:r>
      <w:r w:rsidR="00F55445" w:rsidRPr="00863B2B">
        <w:rPr>
          <w:rFonts w:cs="B Nazanin" w:hint="cs"/>
          <w:b/>
          <w:bCs/>
          <w:sz w:val="24"/>
          <w:szCs w:val="24"/>
          <w:rtl/>
        </w:rPr>
        <w:t>دروس پیش نیاز:</w:t>
      </w:r>
      <w:r w:rsidR="005D1E44">
        <w:rPr>
          <w:rFonts w:cs="B Nazanin" w:hint="cs"/>
          <w:b/>
          <w:bCs/>
          <w:sz w:val="24"/>
          <w:szCs w:val="24"/>
          <w:rtl/>
        </w:rPr>
        <w:t xml:space="preserve"> </w:t>
      </w:r>
      <w:r w:rsidR="007B63C6" w:rsidRPr="007B63C6">
        <w:rPr>
          <w:rFonts w:cs="B Nazanin" w:hint="cs"/>
          <w:sz w:val="24"/>
          <w:szCs w:val="24"/>
          <w:rtl/>
        </w:rPr>
        <w:t>مبانی</w:t>
      </w:r>
      <w:r w:rsidR="007B63C6">
        <w:rPr>
          <w:rFonts w:cs="B Nazanin" w:hint="cs"/>
          <w:b/>
          <w:bCs/>
          <w:sz w:val="24"/>
          <w:szCs w:val="24"/>
          <w:rtl/>
        </w:rPr>
        <w:t xml:space="preserve"> </w:t>
      </w:r>
      <w:r w:rsidR="007B63C6">
        <w:rPr>
          <w:rFonts w:cs="B Nazanin" w:hint="cs"/>
          <w:sz w:val="24"/>
          <w:szCs w:val="24"/>
          <w:rtl/>
        </w:rPr>
        <w:t>آموزش بهداشت و ارتقاء سلامت</w:t>
      </w:r>
    </w:p>
    <w:p w:rsidR="00F55445" w:rsidRPr="00863B2B" w:rsidRDefault="00863B2B" w:rsidP="002C03A3">
      <w:pPr>
        <w:spacing w:after="0" w:line="360" w:lineRule="auto"/>
        <w:rPr>
          <w:rFonts w:cs="B Nazanin"/>
          <w:sz w:val="24"/>
          <w:szCs w:val="24"/>
        </w:rPr>
      </w:pPr>
      <w:r>
        <w:rPr>
          <w:rFonts w:cs="B Nazanin" w:hint="cs"/>
          <w:b/>
          <w:bCs/>
          <w:sz w:val="24"/>
          <w:szCs w:val="24"/>
          <w:rtl/>
        </w:rPr>
        <w:t xml:space="preserve">* آدرس دفتر: </w:t>
      </w:r>
      <w:r w:rsidRPr="00863B2B">
        <w:rPr>
          <w:rFonts w:cs="B Nazanin" w:hint="cs"/>
          <w:sz w:val="24"/>
          <w:szCs w:val="24"/>
          <w:rtl/>
        </w:rPr>
        <w:t>دانشکده بهداشت، گروه آموزش بهداشت</w:t>
      </w:r>
      <w:r w:rsidR="00F55445" w:rsidRPr="00863B2B">
        <w:rPr>
          <w:rFonts w:cs="B Nazanin" w:hint="cs"/>
          <w:b/>
          <w:bCs/>
          <w:sz w:val="24"/>
          <w:szCs w:val="24"/>
          <w:rtl/>
        </w:rPr>
        <w:t>* آدرس</w:t>
      </w:r>
      <w:r w:rsidR="005D07FC">
        <w:rPr>
          <w:rFonts w:cs="B Nazanin" w:hint="cs"/>
          <w:b/>
          <w:bCs/>
          <w:sz w:val="24"/>
          <w:szCs w:val="24"/>
          <w:rtl/>
        </w:rPr>
        <w:t xml:space="preserve"> الکترونیکی</w:t>
      </w:r>
      <w:r w:rsidRPr="005D1E44">
        <w:rPr>
          <w:rFonts w:cs="B Nazanin" w:hint="cs"/>
          <w:sz w:val="24"/>
          <w:szCs w:val="24"/>
          <w:rtl/>
        </w:rPr>
        <w:t>:</w:t>
      </w:r>
      <w:r>
        <w:rPr>
          <w:rFonts w:cs="B Titr" w:hint="cs"/>
          <w:sz w:val="24"/>
          <w:szCs w:val="24"/>
          <w:rtl/>
        </w:rPr>
        <w:t xml:space="preserve"> </w:t>
      </w:r>
      <w:r w:rsidR="00596D56" w:rsidRPr="00D61B92">
        <w:rPr>
          <w:rFonts w:ascii="Times New Roman" w:hAnsi="Times New Roman" w:cs="Times New Roman"/>
          <w:i/>
          <w:iCs/>
          <w:sz w:val="24"/>
          <w:szCs w:val="24"/>
        </w:rPr>
        <w:t>ghazanfari-z@medilam.ac.ir</w:t>
      </w:r>
    </w:p>
    <w:tbl>
      <w:tblPr>
        <w:tblStyle w:val="TableGrid"/>
        <w:bidiVisual/>
        <w:tblW w:w="0" w:type="auto"/>
        <w:tblLook w:val="04A0" w:firstRow="1" w:lastRow="0" w:firstColumn="1" w:lastColumn="0" w:noHBand="0" w:noVBand="1"/>
      </w:tblPr>
      <w:tblGrid>
        <w:gridCol w:w="9016"/>
      </w:tblGrid>
      <w:tr w:rsidR="00E513B8" w:rsidTr="000B775C">
        <w:tc>
          <w:tcPr>
            <w:tcW w:w="9242" w:type="dxa"/>
          </w:tcPr>
          <w:p w:rsidR="00E513B8" w:rsidRDefault="00E513B8" w:rsidP="007B63C6">
            <w:pPr>
              <w:rPr>
                <w:rFonts w:cs="B Zar"/>
                <w:sz w:val="24"/>
                <w:szCs w:val="24"/>
                <w:rtl/>
              </w:rPr>
            </w:pPr>
            <w:r>
              <w:rPr>
                <w:rFonts w:cs="B Zar" w:hint="cs"/>
                <w:sz w:val="24"/>
                <w:szCs w:val="24"/>
                <w:rtl/>
              </w:rPr>
              <w:t>هدف کلی درس:</w:t>
            </w:r>
            <w:r w:rsidR="007B63C6">
              <w:rPr>
                <w:rFonts w:cs="B Zar" w:hint="cs"/>
                <w:sz w:val="24"/>
                <w:szCs w:val="24"/>
                <w:rtl/>
              </w:rPr>
              <w:t xml:space="preserve"> کسب دانش، شایستگی و مهارت های لازم در مورد نظریه ها و الگوهای برنامه ریزی و تغییر رفتار و کاربست آنها در تحلیل رفتار، طراحی، اجرا و ارزشیابی مداخلات آموزش بهداشت و ارتقاء سلامت</w:t>
            </w:r>
          </w:p>
        </w:tc>
      </w:tr>
      <w:tr w:rsidR="006747B0" w:rsidTr="006747B0">
        <w:trPr>
          <w:trHeight w:val="780"/>
        </w:trPr>
        <w:tc>
          <w:tcPr>
            <w:tcW w:w="9242" w:type="dxa"/>
            <w:tcBorders>
              <w:top w:val="single" w:sz="4" w:space="0" w:color="auto"/>
            </w:tcBorders>
          </w:tcPr>
          <w:p w:rsidR="006747B0" w:rsidRPr="00685297" w:rsidRDefault="006747B0" w:rsidP="00685297">
            <w:pPr>
              <w:pStyle w:val="ListParagraph"/>
              <w:numPr>
                <w:ilvl w:val="0"/>
                <w:numId w:val="2"/>
              </w:numPr>
              <w:rPr>
                <w:rFonts w:cs="B Zar"/>
                <w:sz w:val="24"/>
                <w:szCs w:val="24"/>
                <w:rtl/>
              </w:rPr>
            </w:pPr>
            <w:r w:rsidRPr="00685297">
              <w:rPr>
                <w:rFonts w:cs="B Zar" w:hint="cs"/>
                <w:sz w:val="24"/>
                <w:szCs w:val="24"/>
                <w:rtl/>
              </w:rPr>
              <w:t>اهداف رفتاری( هدف رفتاری دارای مخاطب، فعل رفتاری، درجه و معیار و شرایط انجام است)</w:t>
            </w:r>
          </w:p>
          <w:p w:rsidR="00C12A4A" w:rsidRDefault="00C12A4A" w:rsidP="002C03A3">
            <w:pPr>
              <w:rPr>
                <w:rFonts w:cs="B Nazanin"/>
                <w:rtl/>
              </w:rPr>
            </w:pPr>
            <w:r w:rsidRPr="00FA7A70">
              <w:rPr>
                <w:rFonts w:cs="B Nazanin" w:hint="cs"/>
                <w:rtl/>
              </w:rPr>
              <w:t>1</w:t>
            </w:r>
            <w:r w:rsidRPr="00600DE8">
              <w:rPr>
                <w:rFonts w:cs="B Nazanin" w:hint="cs"/>
                <w:b/>
                <w:bCs/>
                <w:rtl/>
              </w:rPr>
              <w:t>-</w:t>
            </w:r>
            <w:r w:rsidRPr="00600DE8">
              <w:rPr>
                <w:rFonts w:cs="B Nazanin" w:hint="cs"/>
                <w:rtl/>
              </w:rPr>
              <w:t xml:space="preserve"> دانشجو در پایان کلاس </w:t>
            </w:r>
            <w:r w:rsidR="003C097B">
              <w:rPr>
                <w:rFonts w:cs="B Nazanin" w:hint="cs"/>
                <w:rtl/>
              </w:rPr>
              <w:t xml:space="preserve">بتواند مفهوم </w:t>
            </w:r>
            <w:r w:rsidR="002C03A3">
              <w:rPr>
                <w:rFonts w:cs="B Nazanin" w:hint="cs"/>
                <w:rtl/>
              </w:rPr>
              <w:t>نظريه</w:t>
            </w:r>
            <w:r w:rsidR="003C097B">
              <w:rPr>
                <w:rFonts w:cs="B Nazanin" w:hint="cs"/>
                <w:rtl/>
              </w:rPr>
              <w:t xml:space="preserve">، مدل، سازه و متغیر را </w:t>
            </w:r>
            <w:r>
              <w:rPr>
                <w:rFonts w:cs="B Nazanin" w:hint="cs"/>
                <w:rtl/>
              </w:rPr>
              <w:t xml:space="preserve">ظرف مدت </w:t>
            </w:r>
            <w:r w:rsidR="003C097B">
              <w:rPr>
                <w:rFonts w:cs="B Nazanin" w:hint="cs"/>
                <w:rtl/>
              </w:rPr>
              <w:t>15</w:t>
            </w:r>
            <w:r>
              <w:rPr>
                <w:rFonts w:cs="B Nazanin" w:hint="cs"/>
                <w:rtl/>
              </w:rPr>
              <w:t xml:space="preserve"> دقیقه</w:t>
            </w:r>
            <w:r w:rsidR="00FA7A70">
              <w:rPr>
                <w:rFonts w:cs="B Nazanin" w:hint="cs"/>
                <w:rtl/>
              </w:rPr>
              <w:t xml:space="preserve"> </w:t>
            </w:r>
            <w:r w:rsidR="003C097B">
              <w:rPr>
                <w:rFonts w:cs="B Nazanin" w:hint="cs"/>
                <w:rtl/>
              </w:rPr>
              <w:t>برای دوستان خود توضیح دهد.</w:t>
            </w:r>
            <w:r w:rsidR="00FA7A70">
              <w:rPr>
                <w:rFonts w:cs="B Nazanin" w:hint="cs"/>
                <w:rtl/>
              </w:rPr>
              <w:t xml:space="preserve"> </w:t>
            </w:r>
          </w:p>
          <w:p w:rsidR="00FA7A70" w:rsidRPr="00600DE8" w:rsidRDefault="00FA7A70" w:rsidP="003C097B">
            <w:pPr>
              <w:rPr>
                <w:rFonts w:cs="B Nazanin"/>
                <w:rtl/>
              </w:rPr>
            </w:pPr>
            <w:r>
              <w:rPr>
                <w:rFonts w:cs="B Nazanin" w:hint="cs"/>
                <w:rtl/>
              </w:rPr>
              <w:t>2- دانشجو در پایان کلاس بتواند دسته بندی انواع نظریه ها و الگوهای برنامه ریزی و تغییر رفتار ارائه دهد.</w:t>
            </w:r>
          </w:p>
          <w:p w:rsidR="00C12A4A" w:rsidRPr="00600DE8" w:rsidRDefault="00FA7A70" w:rsidP="002C03A3">
            <w:pPr>
              <w:rPr>
                <w:rFonts w:cs="B Nazanin"/>
                <w:rtl/>
              </w:rPr>
            </w:pPr>
            <w:r>
              <w:rPr>
                <w:rFonts w:cs="B Nazanin" w:hint="cs"/>
                <w:rtl/>
              </w:rPr>
              <w:t>3</w:t>
            </w:r>
            <w:r w:rsidR="00C12A4A" w:rsidRPr="00600DE8">
              <w:rPr>
                <w:rFonts w:cs="B Nazanin" w:hint="cs"/>
                <w:rtl/>
              </w:rPr>
              <w:t xml:space="preserve">- دانشجو در پایان کلاس بتواند </w:t>
            </w:r>
            <w:r w:rsidR="003C097B">
              <w:rPr>
                <w:rFonts w:cs="B Nazanin" w:hint="cs"/>
                <w:rtl/>
              </w:rPr>
              <w:t xml:space="preserve">کاربرد </w:t>
            </w:r>
            <w:r w:rsidR="002C03A3">
              <w:rPr>
                <w:rFonts w:cs="B Nazanin" w:hint="cs"/>
                <w:rtl/>
              </w:rPr>
              <w:t>نظريه</w:t>
            </w:r>
            <w:r w:rsidR="003C097B">
              <w:rPr>
                <w:rFonts w:cs="B Nazanin" w:hint="cs"/>
                <w:rtl/>
              </w:rPr>
              <w:t xml:space="preserve"> عمل استدلالی و رفتار برنامه ریزی شده را در آموزش بهداشت و ارتقاء سلامت در قالب یک مثال برای همکلاسی های خود شرح دهد.</w:t>
            </w:r>
          </w:p>
          <w:p w:rsidR="003C097B" w:rsidRPr="00600DE8" w:rsidRDefault="00FA7A70" w:rsidP="002C03A3">
            <w:pPr>
              <w:rPr>
                <w:rFonts w:cs="B Nazanin"/>
                <w:rtl/>
              </w:rPr>
            </w:pPr>
            <w:r>
              <w:rPr>
                <w:rFonts w:cs="B Nazanin" w:hint="cs"/>
                <w:rtl/>
              </w:rPr>
              <w:t>4</w:t>
            </w:r>
            <w:r w:rsidR="003C097B" w:rsidRPr="00600DE8">
              <w:rPr>
                <w:rFonts w:cs="B Nazanin" w:hint="cs"/>
                <w:rtl/>
              </w:rPr>
              <w:t xml:space="preserve">- دانشجو در پایان کلاس بتواند </w:t>
            </w:r>
            <w:r w:rsidR="003C097B">
              <w:rPr>
                <w:rFonts w:cs="B Nazanin" w:hint="cs"/>
                <w:rtl/>
              </w:rPr>
              <w:t xml:space="preserve">کاربرد </w:t>
            </w:r>
            <w:r w:rsidR="002C03A3">
              <w:rPr>
                <w:rFonts w:cs="B Nazanin" w:hint="cs"/>
                <w:rtl/>
              </w:rPr>
              <w:t>نظريه</w:t>
            </w:r>
            <w:r w:rsidR="003C097B">
              <w:rPr>
                <w:rFonts w:cs="B Nazanin" w:hint="cs"/>
                <w:rtl/>
              </w:rPr>
              <w:t xml:space="preserve"> اعتقاد بهداشتی را در آموزش بهداشت و ارتقاء سلامت در قالب یک مثال برای همکلاسی های خود شرح دهد.</w:t>
            </w:r>
          </w:p>
          <w:p w:rsidR="003C097B" w:rsidRPr="00600DE8" w:rsidRDefault="00FA7A70" w:rsidP="003C097B">
            <w:pPr>
              <w:rPr>
                <w:rFonts w:cs="B Nazanin"/>
                <w:rtl/>
              </w:rPr>
            </w:pPr>
            <w:r>
              <w:rPr>
                <w:rFonts w:cs="B Nazanin" w:hint="cs"/>
                <w:rtl/>
              </w:rPr>
              <w:t>5</w:t>
            </w:r>
            <w:r w:rsidR="003C097B" w:rsidRPr="00600DE8">
              <w:rPr>
                <w:rFonts w:cs="B Nazanin" w:hint="cs"/>
                <w:rtl/>
              </w:rPr>
              <w:t xml:space="preserve">- دانشجو در پایان کلاس بتواند </w:t>
            </w:r>
            <w:r w:rsidR="003C097B">
              <w:rPr>
                <w:rFonts w:cs="B Nazanin" w:hint="cs"/>
                <w:rtl/>
              </w:rPr>
              <w:t>کاربرد مدل پرسید-پروسید را در آموزش بهداشت و ارتقاء سلامت در قالب یک مثال برای همکلاسی های خود شرح دهد.</w:t>
            </w:r>
          </w:p>
          <w:p w:rsidR="003C097B" w:rsidRPr="00600DE8" w:rsidRDefault="00FA7A70" w:rsidP="003C097B">
            <w:pPr>
              <w:rPr>
                <w:rFonts w:cs="B Nazanin"/>
                <w:rtl/>
              </w:rPr>
            </w:pPr>
            <w:r>
              <w:rPr>
                <w:rFonts w:cs="B Nazanin" w:hint="cs"/>
                <w:rtl/>
              </w:rPr>
              <w:t>6</w:t>
            </w:r>
            <w:r w:rsidR="003C097B" w:rsidRPr="00600DE8">
              <w:rPr>
                <w:rFonts w:cs="B Nazanin" w:hint="cs"/>
                <w:rtl/>
              </w:rPr>
              <w:t xml:space="preserve">- دانشجو در پایان کلاس بتواند </w:t>
            </w:r>
            <w:r w:rsidR="003C097B">
              <w:rPr>
                <w:rFonts w:cs="B Nazanin" w:hint="cs"/>
                <w:rtl/>
              </w:rPr>
              <w:t>کاربرد مدل فرانظری را در آموزش بهداشت و ارتقاء سلامت در قالب یک مثال برای همکلاسی های خود شرح دهد.</w:t>
            </w:r>
          </w:p>
          <w:p w:rsidR="003C097B" w:rsidRDefault="00FA7A70" w:rsidP="002C03A3">
            <w:pPr>
              <w:rPr>
                <w:rFonts w:cs="B Nazanin"/>
                <w:rtl/>
              </w:rPr>
            </w:pPr>
            <w:r>
              <w:rPr>
                <w:rFonts w:cs="B Nazanin" w:hint="cs"/>
                <w:rtl/>
              </w:rPr>
              <w:t>7</w:t>
            </w:r>
            <w:r w:rsidR="003C097B" w:rsidRPr="00600DE8">
              <w:rPr>
                <w:rFonts w:cs="B Nazanin" w:hint="cs"/>
                <w:rtl/>
              </w:rPr>
              <w:t xml:space="preserve">- دانشجو در پایان کلاس بتواند </w:t>
            </w:r>
            <w:r w:rsidR="003C097B">
              <w:rPr>
                <w:rFonts w:cs="B Nazanin" w:hint="cs"/>
                <w:rtl/>
              </w:rPr>
              <w:t xml:space="preserve">کاربرد </w:t>
            </w:r>
            <w:r w:rsidR="002C03A3">
              <w:rPr>
                <w:rFonts w:cs="B Nazanin" w:hint="cs"/>
                <w:rtl/>
              </w:rPr>
              <w:t>نظريه</w:t>
            </w:r>
            <w:r w:rsidR="003C097B">
              <w:rPr>
                <w:rFonts w:cs="B Nazanin" w:hint="cs"/>
                <w:rtl/>
              </w:rPr>
              <w:t xml:space="preserve"> شناختی اجتماعی را در آموزش بهداشت و ارتقاء سلامت در قالب یک مثال برای همکلاسی های خود شرح دهد.</w:t>
            </w:r>
          </w:p>
          <w:p w:rsidR="00FA7A70" w:rsidRDefault="00A17B38" w:rsidP="00FA7A70">
            <w:pPr>
              <w:rPr>
                <w:rFonts w:cs="B Nazanin"/>
                <w:rtl/>
              </w:rPr>
            </w:pPr>
            <w:r>
              <w:rPr>
                <w:rFonts w:cs="B Nazanin" w:hint="cs"/>
                <w:rtl/>
              </w:rPr>
              <w:t>8</w:t>
            </w:r>
            <w:r w:rsidR="00FA7A70">
              <w:rPr>
                <w:rFonts w:cs="B Nazanin" w:hint="cs"/>
                <w:rtl/>
              </w:rPr>
              <w:t xml:space="preserve">- </w:t>
            </w:r>
            <w:r w:rsidR="00FA7A70" w:rsidRPr="00600DE8">
              <w:rPr>
                <w:rFonts w:cs="B Nazanin" w:hint="cs"/>
                <w:rtl/>
              </w:rPr>
              <w:t xml:space="preserve">دانشجو در پایان کلاس بتواند </w:t>
            </w:r>
            <w:r w:rsidR="00FA7A70">
              <w:rPr>
                <w:rFonts w:cs="B Nazanin" w:hint="cs"/>
                <w:rtl/>
              </w:rPr>
              <w:t>کاربرد نظریه انگیزش محافظت را در آموزش بهداشت و ارتقاء سلامت در قالب یک مثال برای همکلاسی های خود شرح دهد.</w:t>
            </w:r>
          </w:p>
          <w:p w:rsidR="006747B0" w:rsidRDefault="00A17B38" w:rsidP="00FA7A70">
            <w:pPr>
              <w:rPr>
                <w:rFonts w:cs="B Nazanin"/>
                <w:rtl/>
              </w:rPr>
            </w:pPr>
            <w:r>
              <w:rPr>
                <w:rFonts w:cs="B Nazanin" w:hint="cs"/>
                <w:rtl/>
              </w:rPr>
              <w:t>9</w:t>
            </w:r>
            <w:r w:rsidR="00FA7A70">
              <w:rPr>
                <w:rFonts w:cs="B Nazanin" w:hint="cs"/>
                <w:rtl/>
              </w:rPr>
              <w:t xml:space="preserve">- </w:t>
            </w:r>
            <w:r w:rsidR="00FA7A70" w:rsidRPr="00600DE8">
              <w:rPr>
                <w:rFonts w:cs="B Nazanin" w:hint="cs"/>
                <w:rtl/>
              </w:rPr>
              <w:t xml:space="preserve">دانشجو در پایان کلاس بتواند </w:t>
            </w:r>
            <w:r w:rsidR="00FA7A70">
              <w:rPr>
                <w:rFonts w:cs="B Nazanin" w:hint="cs"/>
                <w:rtl/>
              </w:rPr>
              <w:t>اصول انتخاب نظریه ها و الگوها را در مطالعه و برنامه ریزی تغییر رفتار برای همکلاسی های خود شرح دهد.</w:t>
            </w:r>
          </w:p>
          <w:p w:rsidR="00FA7A70" w:rsidRPr="00FA7A70" w:rsidRDefault="00A17B38" w:rsidP="00FA7A70">
            <w:pPr>
              <w:rPr>
                <w:rFonts w:cs="B Nazanin"/>
                <w:rtl/>
              </w:rPr>
            </w:pPr>
            <w:r>
              <w:rPr>
                <w:rFonts w:cs="B Nazanin" w:hint="cs"/>
                <w:rtl/>
              </w:rPr>
              <w:t>10</w:t>
            </w:r>
            <w:r w:rsidR="00FA7A70">
              <w:rPr>
                <w:rFonts w:cs="B Nazanin" w:hint="cs"/>
                <w:rtl/>
              </w:rPr>
              <w:t>- دانشجو بتواند پس از ارائه این درس</w:t>
            </w:r>
            <w:r w:rsidR="0031370D">
              <w:rPr>
                <w:rFonts w:cs="B Nazanin" w:hint="cs"/>
                <w:rtl/>
              </w:rPr>
              <w:t>،</w:t>
            </w:r>
            <w:r w:rsidR="00FA7A70">
              <w:rPr>
                <w:rFonts w:cs="B Nazanin" w:hint="cs"/>
                <w:rtl/>
              </w:rPr>
              <w:t xml:space="preserve"> در </w:t>
            </w:r>
            <w:r w:rsidR="0031370D">
              <w:rPr>
                <w:rFonts w:cs="B Nazanin" w:hint="cs"/>
                <w:rtl/>
              </w:rPr>
              <w:t xml:space="preserve">مواجهه با </w:t>
            </w:r>
            <w:r w:rsidR="00FA7A70">
              <w:rPr>
                <w:rFonts w:cs="B Nazanin" w:hint="cs"/>
                <w:rtl/>
              </w:rPr>
              <w:t>هر حوزه اولویت دار</w:t>
            </w:r>
            <w:r w:rsidR="0031370D">
              <w:rPr>
                <w:rFonts w:cs="B Nazanin" w:hint="cs"/>
                <w:rtl/>
              </w:rPr>
              <w:t xml:space="preserve"> </w:t>
            </w:r>
            <w:r w:rsidR="00FA7A70">
              <w:rPr>
                <w:rFonts w:cs="B Nazanin" w:hint="cs"/>
                <w:rtl/>
              </w:rPr>
              <w:t xml:space="preserve">نظریه و الگوئی متناسب را انتخاب نموده، طرح </w:t>
            </w:r>
            <w:r w:rsidR="0031370D">
              <w:rPr>
                <w:rFonts w:cs="B Nazanin" w:hint="cs"/>
                <w:rtl/>
              </w:rPr>
              <w:t>مداخله آموزشی خود را تهیه کند و شیوه ارزشیابی موثر را ارائه دهد.</w:t>
            </w:r>
          </w:p>
        </w:tc>
      </w:tr>
      <w:tr w:rsidR="00E513B8" w:rsidTr="000B775C">
        <w:tc>
          <w:tcPr>
            <w:tcW w:w="9242" w:type="dxa"/>
          </w:tcPr>
          <w:p w:rsidR="00E513B8" w:rsidRDefault="00E513B8" w:rsidP="00E513B8">
            <w:pPr>
              <w:pStyle w:val="ListParagraph"/>
              <w:numPr>
                <w:ilvl w:val="0"/>
                <w:numId w:val="1"/>
              </w:numPr>
              <w:rPr>
                <w:rFonts w:cs="B Zar"/>
                <w:sz w:val="24"/>
                <w:szCs w:val="24"/>
              </w:rPr>
            </w:pPr>
            <w:r>
              <w:rPr>
                <w:rFonts w:cs="B Zar" w:hint="cs"/>
                <w:sz w:val="24"/>
                <w:szCs w:val="24"/>
                <w:rtl/>
              </w:rPr>
              <w:t>وظایف دانشجویان(تکالیف دانشجو در طول ترم )</w:t>
            </w:r>
          </w:p>
          <w:p w:rsidR="00C12A4A" w:rsidRPr="00600DE8" w:rsidRDefault="00C12A4A" w:rsidP="00FA7A70">
            <w:pPr>
              <w:jc w:val="lowKashida"/>
              <w:rPr>
                <w:rFonts w:cs="B Nazanin"/>
                <w:rtl/>
              </w:rPr>
            </w:pPr>
            <w:r w:rsidRPr="00600DE8">
              <w:rPr>
                <w:rFonts w:cs="B Nazanin" w:hint="cs"/>
                <w:rtl/>
              </w:rPr>
              <w:t xml:space="preserve">1- حضور </w:t>
            </w:r>
            <w:r w:rsidR="00FA7A70">
              <w:rPr>
                <w:rFonts w:cs="B Nazanin" w:hint="cs"/>
                <w:rtl/>
              </w:rPr>
              <w:t>فعال</w:t>
            </w:r>
            <w:r w:rsidRPr="00600DE8">
              <w:rPr>
                <w:rFonts w:cs="B Nazanin" w:hint="cs"/>
                <w:rtl/>
              </w:rPr>
              <w:t xml:space="preserve"> در </w:t>
            </w:r>
            <w:r w:rsidR="002A307B">
              <w:rPr>
                <w:rFonts w:cs="B Nazanin" w:hint="cs"/>
                <w:rtl/>
              </w:rPr>
              <w:t>کلاس</w:t>
            </w:r>
            <w:r w:rsidRPr="00600DE8">
              <w:rPr>
                <w:rFonts w:cs="B Nazanin" w:hint="cs"/>
                <w:rtl/>
              </w:rPr>
              <w:t xml:space="preserve"> و تلاش در جهت انجام وظایف محوله </w:t>
            </w:r>
          </w:p>
          <w:p w:rsidR="00C12A4A" w:rsidRPr="00600DE8" w:rsidRDefault="00C12A4A" w:rsidP="00FA7A70">
            <w:pPr>
              <w:jc w:val="lowKashida"/>
              <w:rPr>
                <w:rFonts w:cs="B Nazanin"/>
                <w:rtl/>
              </w:rPr>
            </w:pPr>
            <w:r w:rsidRPr="00600DE8">
              <w:rPr>
                <w:rFonts w:cs="B Nazanin" w:hint="cs"/>
                <w:rtl/>
              </w:rPr>
              <w:t xml:space="preserve">2- حضور به موقع و منظم در کلاس </w:t>
            </w:r>
          </w:p>
          <w:p w:rsidR="00C12A4A" w:rsidRDefault="00C12A4A" w:rsidP="00C12A4A">
            <w:pPr>
              <w:jc w:val="lowKashida"/>
              <w:rPr>
                <w:rFonts w:cs="B Nazanin"/>
                <w:rtl/>
              </w:rPr>
            </w:pPr>
            <w:r w:rsidRPr="00600DE8">
              <w:rPr>
                <w:rFonts w:cs="B Nazanin" w:hint="cs"/>
                <w:rtl/>
              </w:rPr>
              <w:t>3- ارائه کنفرانس های محوله بر اساس برنامه تعیین شده</w:t>
            </w:r>
          </w:p>
          <w:p w:rsidR="005D07FC" w:rsidRDefault="005D07FC" w:rsidP="002A307B">
            <w:pPr>
              <w:jc w:val="lowKashida"/>
              <w:rPr>
                <w:rFonts w:cs="B Nazanin"/>
                <w:rtl/>
              </w:rPr>
            </w:pPr>
            <w:r>
              <w:rPr>
                <w:rFonts w:cs="B Nazanin" w:hint="cs"/>
                <w:rtl/>
              </w:rPr>
              <w:t xml:space="preserve">4- ارائه </w:t>
            </w:r>
            <w:r w:rsidR="002A307B">
              <w:rPr>
                <w:rFonts w:cs="B Nazanin" w:hint="cs"/>
                <w:rtl/>
              </w:rPr>
              <w:t>یک</w:t>
            </w:r>
            <w:r>
              <w:rPr>
                <w:rFonts w:cs="B Nazanin" w:hint="cs"/>
                <w:rtl/>
              </w:rPr>
              <w:t xml:space="preserve"> مقاله در</w:t>
            </w:r>
            <w:r w:rsidR="00B13396">
              <w:rPr>
                <w:rFonts w:cs="B Nazanin" w:hint="cs"/>
                <w:rtl/>
              </w:rPr>
              <w:t xml:space="preserve"> هر تئوری یا مدل</w:t>
            </w:r>
          </w:p>
          <w:p w:rsidR="0011686B" w:rsidRPr="00600DE8" w:rsidRDefault="0011686B" w:rsidP="00B13396">
            <w:pPr>
              <w:jc w:val="lowKashida"/>
              <w:rPr>
                <w:rFonts w:cs="B Nazanin"/>
                <w:rtl/>
              </w:rPr>
            </w:pPr>
            <w:r>
              <w:rPr>
                <w:rFonts w:cs="B Nazanin" w:hint="cs"/>
                <w:rtl/>
              </w:rPr>
              <w:t>5- تمرین ساخت پرسشنامه اختصاصی نظریه و مدل های تغییر رفتار</w:t>
            </w:r>
          </w:p>
          <w:p w:rsidR="00C12A4A" w:rsidRPr="00C12A4A" w:rsidRDefault="00C12A4A" w:rsidP="00FA7A70">
            <w:pPr>
              <w:rPr>
                <w:rFonts w:cs="B Zar"/>
                <w:sz w:val="24"/>
                <w:szCs w:val="24"/>
                <w:rtl/>
              </w:rPr>
            </w:pPr>
          </w:p>
        </w:tc>
      </w:tr>
      <w:tr w:rsidR="00E513B8" w:rsidTr="000B775C">
        <w:tc>
          <w:tcPr>
            <w:tcW w:w="9242" w:type="dxa"/>
          </w:tcPr>
          <w:p w:rsidR="00E513B8" w:rsidRDefault="00E513B8" w:rsidP="002C03A3">
            <w:pPr>
              <w:pStyle w:val="ListParagraph"/>
              <w:numPr>
                <w:ilvl w:val="0"/>
                <w:numId w:val="1"/>
              </w:numPr>
              <w:rPr>
                <w:rFonts w:cs="B Zar"/>
                <w:sz w:val="24"/>
                <w:szCs w:val="24"/>
              </w:rPr>
            </w:pPr>
            <w:r>
              <w:rPr>
                <w:rFonts w:cs="B Zar" w:hint="cs"/>
                <w:sz w:val="24"/>
                <w:szCs w:val="24"/>
                <w:rtl/>
              </w:rPr>
              <w:lastRenderedPageBreak/>
              <w:t>منابع اصلی ( با رعایت اصول منبع نویسی ودادن نشانی برای تهیه آنها شامل کتابخانه، کتاب فروشی، اینترنت،.....)</w:t>
            </w:r>
          </w:p>
          <w:p w:rsidR="00C12A4A" w:rsidRDefault="00C12A4A" w:rsidP="00C12A4A">
            <w:pPr>
              <w:pStyle w:val="ListParagraph"/>
              <w:rPr>
                <w:rFonts w:cs="B Zar"/>
                <w:sz w:val="24"/>
                <w:szCs w:val="24"/>
              </w:rPr>
            </w:pPr>
          </w:p>
          <w:p w:rsidR="0031370D" w:rsidRDefault="0031370D" w:rsidP="00B13396">
            <w:pPr>
              <w:pStyle w:val="ListParagraph"/>
              <w:numPr>
                <w:ilvl w:val="0"/>
                <w:numId w:val="5"/>
              </w:numPr>
              <w:bidi w:val="0"/>
              <w:rPr>
                <w:rFonts w:ascii="Times New Roman" w:hAnsi="Times New Roman" w:cs="B Nazanin"/>
              </w:rPr>
            </w:pPr>
            <w:proofErr w:type="spellStart"/>
            <w:r>
              <w:rPr>
                <w:rFonts w:ascii="Times New Roman" w:hAnsi="Times New Roman" w:cs="B Nazanin"/>
              </w:rPr>
              <w:t>Hyden</w:t>
            </w:r>
            <w:proofErr w:type="spellEnd"/>
            <w:r>
              <w:rPr>
                <w:rFonts w:ascii="Times New Roman" w:hAnsi="Times New Roman" w:cs="B Nazanin"/>
              </w:rPr>
              <w:t xml:space="preserve"> J. Introduction to health behavior theory. Jones &amp; Bartlett. Last edition.</w:t>
            </w:r>
          </w:p>
          <w:p w:rsidR="0031370D" w:rsidRDefault="005D07FC" w:rsidP="0031370D">
            <w:pPr>
              <w:pStyle w:val="ListParagraph"/>
              <w:numPr>
                <w:ilvl w:val="0"/>
                <w:numId w:val="5"/>
              </w:numPr>
              <w:bidi w:val="0"/>
              <w:rPr>
                <w:rFonts w:ascii="Times New Roman" w:hAnsi="Times New Roman" w:cs="B Nazanin"/>
              </w:rPr>
            </w:pPr>
            <w:proofErr w:type="spellStart"/>
            <w:r w:rsidRPr="00B13396">
              <w:rPr>
                <w:rFonts w:ascii="Times New Roman" w:hAnsi="Times New Roman" w:cs="B Nazanin"/>
              </w:rPr>
              <w:t>Glanz</w:t>
            </w:r>
            <w:proofErr w:type="spellEnd"/>
            <w:r w:rsidRPr="00B13396">
              <w:rPr>
                <w:rFonts w:ascii="Times New Roman" w:hAnsi="Times New Roman" w:cs="B Nazanin"/>
              </w:rPr>
              <w:t xml:space="preserve"> K, </w:t>
            </w:r>
            <w:proofErr w:type="spellStart"/>
            <w:r w:rsidRPr="00B13396">
              <w:rPr>
                <w:rFonts w:ascii="Times New Roman" w:hAnsi="Times New Roman" w:cs="B Nazanin"/>
              </w:rPr>
              <w:t>Rimer</w:t>
            </w:r>
            <w:proofErr w:type="spellEnd"/>
            <w:r w:rsidRPr="00B13396">
              <w:rPr>
                <w:rFonts w:ascii="Times New Roman" w:hAnsi="Times New Roman" w:cs="B Nazanin"/>
              </w:rPr>
              <w:t xml:space="preserve"> B, Lewis FM. Health behavior and health education: theory, research and practice. 3</w:t>
            </w:r>
            <w:r w:rsidRPr="00B13396">
              <w:rPr>
                <w:rFonts w:ascii="Times New Roman" w:hAnsi="Times New Roman" w:cs="B Nazanin"/>
                <w:vertAlign w:val="superscript"/>
              </w:rPr>
              <w:t>rd</w:t>
            </w:r>
            <w:r w:rsidRPr="00B13396">
              <w:rPr>
                <w:rFonts w:ascii="Times New Roman" w:hAnsi="Times New Roman" w:cs="B Nazanin"/>
              </w:rPr>
              <w:t xml:space="preserve">ed, US: </w:t>
            </w:r>
            <w:proofErr w:type="spellStart"/>
            <w:r w:rsidRPr="00B13396">
              <w:rPr>
                <w:rFonts w:ascii="Times New Roman" w:hAnsi="Times New Roman" w:cs="B Nazanin"/>
              </w:rPr>
              <w:t>Jossey</w:t>
            </w:r>
            <w:proofErr w:type="spellEnd"/>
            <w:r w:rsidRPr="00B13396">
              <w:rPr>
                <w:rFonts w:ascii="Times New Roman" w:hAnsi="Times New Roman" w:cs="B Nazanin"/>
              </w:rPr>
              <w:t>-Bass, 2002.</w:t>
            </w:r>
          </w:p>
          <w:p w:rsidR="0031370D" w:rsidRPr="0031370D" w:rsidRDefault="0031370D" w:rsidP="0031370D">
            <w:pPr>
              <w:pStyle w:val="ListParagraph"/>
              <w:numPr>
                <w:ilvl w:val="0"/>
                <w:numId w:val="5"/>
              </w:numPr>
              <w:bidi w:val="0"/>
              <w:rPr>
                <w:rFonts w:ascii="Times New Roman" w:hAnsi="Times New Roman" w:cs="B Nazanin"/>
              </w:rPr>
            </w:pPr>
            <w:r>
              <w:rPr>
                <w:rFonts w:ascii="Times New Roman" w:hAnsi="Times New Roman" w:cs="B Nazanin"/>
              </w:rPr>
              <w:t>Sharma &amp;</w:t>
            </w:r>
            <w:proofErr w:type="spellStart"/>
            <w:r>
              <w:rPr>
                <w:rFonts w:ascii="Times New Roman" w:hAnsi="Times New Roman" w:cs="B Nazanin"/>
              </w:rPr>
              <w:t>Romas.theoretical</w:t>
            </w:r>
            <w:proofErr w:type="spellEnd"/>
            <w:r>
              <w:rPr>
                <w:rFonts w:ascii="Times New Roman" w:hAnsi="Times New Roman" w:cs="B Nazanin"/>
              </w:rPr>
              <w:t xml:space="preserve"> foundations of health education and health promotion. Last edition.</w:t>
            </w:r>
          </w:p>
          <w:p w:rsidR="00C12A4A" w:rsidRPr="00600DE8" w:rsidRDefault="00B13396" w:rsidP="00C12A4A">
            <w:pPr>
              <w:rPr>
                <w:rFonts w:ascii="Times New Roman" w:hAnsi="Times New Roman" w:cs="B Nazanin"/>
                <w:rtl/>
              </w:rPr>
            </w:pPr>
            <w:r>
              <w:rPr>
                <w:rFonts w:ascii="Times New Roman" w:hAnsi="Times New Roman" w:cs="B Nazanin" w:hint="cs"/>
                <w:rtl/>
              </w:rPr>
              <w:t>4</w:t>
            </w:r>
            <w:r w:rsidR="00C12A4A" w:rsidRPr="00600DE8">
              <w:rPr>
                <w:rFonts w:ascii="Times New Roman" w:hAnsi="Times New Roman" w:cs="B Nazanin" w:hint="cs"/>
                <w:rtl/>
              </w:rPr>
              <w:t>. صفاری م، شجاعی زاده د. اصول و مبانی آموزش بهداشت و ارتقاء سلامت. تهران: سماط 1387.</w:t>
            </w:r>
          </w:p>
          <w:p w:rsidR="00C12A4A" w:rsidRPr="00600DE8" w:rsidRDefault="00B13396" w:rsidP="00C12A4A">
            <w:pPr>
              <w:rPr>
                <w:rFonts w:ascii="Times New Roman" w:hAnsi="Times New Roman" w:cs="B Nazanin"/>
                <w:rtl/>
              </w:rPr>
            </w:pPr>
            <w:r>
              <w:rPr>
                <w:rFonts w:ascii="Times New Roman" w:hAnsi="Times New Roman" w:cs="B Nazanin" w:hint="cs"/>
                <w:rtl/>
              </w:rPr>
              <w:t>5</w:t>
            </w:r>
            <w:r w:rsidR="00C12A4A" w:rsidRPr="00600DE8">
              <w:rPr>
                <w:rFonts w:ascii="Times New Roman" w:hAnsi="Times New Roman" w:cs="B Nazanin" w:hint="cs"/>
                <w:rtl/>
              </w:rPr>
              <w:t xml:space="preserve"> بحیرائی ا، میرغفوروند م. ارتقاء سلامت: از مفاهیم تا کاربرد. تهران: نور دانش، 1390.</w:t>
            </w:r>
          </w:p>
          <w:p w:rsidR="00C12A4A" w:rsidRPr="00600DE8" w:rsidRDefault="00B13396" w:rsidP="00C12A4A">
            <w:pPr>
              <w:rPr>
                <w:rFonts w:ascii="Times New Roman" w:hAnsi="Times New Roman" w:cs="B Nazanin"/>
                <w:rtl/>
              </w:rPr>
            </w:pPr>
            <w:r>
              <w:rPr>
                <w:rFonts w:ascii="Times New Roman" w:hAnsi="Times New Roman" w:cs="B Nazanin" w:hint="cs"/>
                <w:rtl/>
              </w:rPr>
              <w:t>6</w:t>
            </w:r>
            <w:r w:rsidR="00C12A4A" w:rsidRPr="00600DE8">
              <w:rPr>
                <w:rFonts w:ascii="Times New Roman" w:hAnsi="Times New Roman" w:cs="B Nazanin" w:hint="cs"/>
                <w:rtl/>
              </w:rPr>
              <w:t>. شجاعی زاده د، کشاورز محمدی ن، اسماعیل زاده ه، محمدی ف، بهرامی نژاد ن، حسینی س ق، زاهدی فر ف. ارتقاء سلامت: دانش و رفتار. تهران: آینده سازان: شهرآب، 1384.</w:t>
            </w:r>
          </w:p>
          <w:p w:rsidR="00E513B8" w:rsidRPr="0031370D" w:rsidRDefault="00C12A4A" w:rsidP="0031370D">
            <w:pPr>
              <w:rPr>
                <w:rFonts w:cs="B Zar"/>
                <w:sz w:val="24"/>
                <w:szCs w:val="24"/>
                <w:rtl/>
              </w:rPr>
            </w:pPr>
            <w:r w:rsidRPr="00600DE8">
              <w:rPr>
                <w:rFonts w:ascii="Times New Roman" w:hAnsi="Times New Roman" w:cs="B Nazanin" w:hint="cs"/>
                <w:rtl/>
              </w:rPr>
              <w:t>و ....</w:t>
            </w:r>
          </w:p>
        </w:tc>
      </w:tr>
      <w:tr w:rsidR="00E513B8" w:rsidTr="000B775C">
        <w:tc>
          <w:tcPr>
            <w:tcW w:w="9242" w:type="dxa"/>
          </w:tcPr>
          <w:p w:rsidR="00C12A4A"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rsidR="00E513B8" w:rsidRPr="00C12A4A" w:rsidRDefault="00C12A4A" w:rsidP="0031370D">
            <w:pPr>
              <w:rPr>
                <w:rFonts w:cs="B Zar"/>
                <w:sz w:val="24"/>
                <w:szCs w:val="24"/>
              </w:rPr>
            </w:pPr>
            <w:r w:rsidRPr="00C12A4A">
              <w:rPr>
                <w:rFonts w:cs="B Nazanin" w:hint="cs"/>
                <w:rtl/>
              </w:rPr>
              <w:t>س</w:t>
            </w:r>
            <w:r w:rsidR="00C05AFC">
              <w:rPr>
                <w:rFonts w:cs="B Nazanin" w:hint="cs"/>
                <w:rtl/>
              </w:rPr>
              <w:t>خنرانی، بحث گروهی و پرسش و پاسخ</w:t>
            </w:r>
            <w:r w:rsidRPr="00C12A4A">
              <w:rPr>
                <w:rFonts w:cs="B Nazanin" w:hint="cs"/>
                <w:rtl/>
              </w:rPr>
              <w:t xml:space="preserve"> </w:t>
            </w:r>
            <w:r w:rsidR="0031370D">
              <w:rPr>
                <w:rFonts w:cs="B Nazanin" w:hint="cs"/>
                <w:rtl/>
              </w:rPr>
              <w:t xml:space="preserve">از جمله روش های مورد استفاده در تدریس این درس هستند. در اجرای این روش ها </w:t>
            </w:r>
            <w:r w:rsidRPr="00C12A4A">
              <w:rPr>
                <w:rFonts w:cs="B Nazanin" w:hint="cs"/>
                <w:rtl/>
              </w:rPr>
              <w:t>بسته به نیاز از پاورپوینت و ویدیوپروژکتور نیز استفاده خواهد شد.</w:t>
            </w:r>
          </w:p>
          <w:p w:rsidR="000D74C1" w:rsidRPr="00E513B8" w:rsidRDefault="000D74C1" w:rsidP="000D74C1">
            <w:pPr>
              <w:pStyle w:val="ListParagraph"/>
              <w:rPr>
                <w:rFonts w:cs="B Zar"/>
                <w:sz w:val="24"/>
                <w:szCs w:val="24"/>
                <w:rtl/>
              </w:rPr>
            </w:pPr>
          </w:p>
        </w:tc>
      </w:tr>
      <w:tr w:rsidR="000D74C1" w:rsidTr="000D74C1">
        <w:trPr>
          <w:trHeight w:val="2385"/>
        </w:trPr>
        <w:tc>
          <w:tcPr>
            <w:tcW w:w="9242" w:type="dxa"/>
          </w:tcPr>
          <w:p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367" w:type="dxa"/>
              <w:tblLook w:val="04A0" w:firstRow="1" w:lastRow="0" w:firstColumn="1" w:lastColumn="0" w:noHBand="0" w:noVBand="1"/>
            </w:tblPr>
            <w:tblGrid>
              <w:gridCol w:w="5465"/>
              <w:gridCol w:w="851"/>
              <w:gridCol w:w="990"/>
              <w:gridCol w:w="990"/>
            </w:tblGrid>
            <w:tr w:rsidR="000D74C1" w:rsidRPr="000D74C1" w:rsidTr="002A307B">
              <w:tc>
                <w:tcPr>
                  <w:tcW w:w="5465" w:type="dxa"/>
                </w:tcPr>
                <w:p w:rsidR="000D74C1" w:rsidRPr="000D74C1" w:rsidRDefault="000D74C1" w:rsidP="000D74C1">
                  <w:pPr>
                    <w:ind w:left="360"/>
                    <w:rPr>
                      <w:rFonts w:cs="B Zar"/>
                      <w:rtl/>
                    </w:rPr>
                  </w:pPr>
                  <w:r w:rsidRPr="000D74C1">
                    <w:rPr>
                      <w:rFonts w:cs="B Zar" w:hint="cs"/>
                      <w:rtl/>
                    </w:rPr>
                    <w:t>روش</w:t>
                  </w:r>
                </w:p>
              </w:tc>
              <w:tc>
                <w:tcPr>
                  <w:tcW w:w="851" w:type="dxa"/>
                </w:tcPr>
                <w:p w:rsidR="000D74C1" w:rsidRPr="000D74C1" w:rsidRDefault="000D74C1" w:rsidP="000D74C1">
                  <w:pPr>
                    <w:ind w:left="360"/>
                    <w:rPr>
                      <w:rFonts w:cs="B Zar"/>
                      <w:rtl/>
                    </w:rPr>
                  </w:pPr>
                  <w:r w:rsidRPr="000D74C1">
                    <w:rPr>
                      <w:rFonts w:cs="B Zar" w:hint="cs"/>
                      <w:rtl/>
                    </w:rPr>
                    <w:t>نمره</w:t>
                  </w:r>
                </w:p>
              </w:tc>
              <w:tc>
                <w:tcPr>
                  <w:tcW w:w="990" w:type="dxa"/>
                </w:tcPr>
                <w:p w:rsidR="000D74C1" w:rsidRPr="000D74C1" w:rsidRDefault="000D74C1" w:rsidP="000D74C1">
                  <w:pPr>
                    <w:ind w:left="360"/>
                    <w:rPr>
                      <w:rFonts w:cs="B Zar"/>
                      <w:rtl/>
                    </w:rPr>
                  </w:pPr>
                  <w:r w:rsidRPr="000D74C1">
                    <w:rPr>
                      <w:rFonts w:cs="B Zar" w:hint="cs"/>
                      <w:rtl/>
                    </w:rPr>
                    <w:t>تاریخ</w:t>
                  </w:r>
                </w:p>
              </w:tc>
              <w:tc>
                <w:tcPr>
                  <w:tcW w:w="990" w:type="dxa"/>
                </w:tcPr>
                <w:p w:rsidR="000D74C1" w:rsidRPr="000D74C1" w:rsidRDefault="000D74C1" w:rsidP="000D74C1">
                  <w:pPr>
                    <w:ind w:left="360"/>
                    <w:rPr>
                      <w:rFonts w:cs="B Zar"/>
                      <w:rtl/>
                    </w:rPr>
                  </w:pPr>
                  <w:r w:rsidRPr="000D74C1">
                    <w:rPr>
                      <w:rFonts w:cs="B Zar" w:hint="cs"/>
                      <w:rtl/>
                    </w:rPr>
                    <w:t>ساعت</w:t>
                  </w:r>
                </w:p>
              </w:tc>
            </w:tr>
            <w:tr w:rsidR="00D61B92" w:rsidRPr="000D74C1" w:rsidTr="002A307B">
              <w:tc>
                <w:tcPr>
                  <w:tcW w:w="5465" w:type="dxa"/>
                </w:tcPr>
                <w:p w:rsidR="00D61B92" w:rsidRDefault="00D61B92" w:rsidP="008C1AF3">
                  <w:pPr>
                    <w:jc w:val="lowKashida"/>
                    <w:rPr>
                      <w:rFonts w:cs="B Nazanin"/>
                      <w:rtl/>
                    </w:rPr>
                  </w:pPr>
                  <w:r w:rsidRPr="00600DE8">
                    <w:rPr>
                      <w:rFonts w:cs="B Nazanin" w:hint="cs"/>
                      <w:rtl/>
                    </w:rPr>
                    <w:t>انجام تکالیف محوله</w:t>
                  </w:r>
                </w:p>
                <w:p w:rsidR="00D61B92" w:rsidRPr="00600DE8" w:rsidRDefault="00D61B92" w:rsidP="00B41FA7">
                  <w:pPr>
                    <w:jc w:val="lowKashida"/>
                    <w:rPr>
                      <w:rFonts w:cs="B Nazanin"/>
                    </w:rPr>
                  </w:pPr>
                  <w:r>
                    <w:rPr>
                      <w:rFonts w:cs="B Nazanin" w:hint="cs"/>
                      <w:rtl/>
                    </w:rPr>
                    <w:t xml:space="preserve">(ارائه </w:t>
                  </w:r>
                  <w:r w:rsidR="00B41FA7">
                    <w:rPr>
                      <w:rFonts w:cs="B Nazanin" w:hint="cs"/>
                      <w:rtl/>
                    </w:rPr>
                    <w:t xml:space="preserve">يک نظريه </w:t>
                  </w:r>
                  <w:r>
                    <w:rPr>
                      <w:rFonts w:cs="B Nazanin" w:hint="cs"/>
                      <w:rtl/>
                    </w:rPr>
                    <w:t xml:space="preserve">یا مدل، مطالعه مقالات مرتبط جهت تعمیق درک </w:t>
                  </w:r>
                  <w:r w:rsidR="00B41FA7">
                    <w:rPr>
                      <w:rFonts w:cs="B Nazanin" w:hint="cs"/>
                      <w:rtl/>
                    </w:rPr>
                    <w:t xml:space="preserve">دانشجو از نظريه </w:t>
                  </w:r>
                  <w:r>
                    <w:rPr>
                      <w:rFonts w:cs="B Nazanin" w:hint="cs"/>
                      <w:rtl/>
                    </w:rPr>
                    <w:t xml:space="preserve">و مدل ها، ساخت ابزار اختصاصی </w:t>
                  </w:r>
                  <w:r w:rsidR="00B41FA7">
                    <w:rPr>
                      <w:rFonts w:cs="B Nazanin" w:hint="cs"/>
                      <w:rtl/>
                    </w:rPr>
                    <w:t xml:space="preserve">نظريه </w:t>
                  </w:r>
                  <w:r>
                    <w:rPr>
                      <w:rFonts w:cs="B Nazanin" w:hint="cs"/>
                      <w:rtl/>
                    </w:rPr>
                    <w:t xml:space="preserve">و مدل ها، </w:t>
                  </w:r>
                  <w:r w:rsidR="00B41FA7">
                    <w:rPr>
                      <w:rFonts w:cs="B Nazanin" w:hint="cs"/>
                      <w:rtl/>
                    </w:rPr>
                    <w:t xml:space="preserve">و </w:t>
                  </w:r>
                  <w:r>
                    <w:rPr>
                      <w:rFonts w:cs="B Nazanin" w:hint="cs"/>
                      <w:rtl/>
                    </w:rPr>
                    <w:t xml:space="preserve">طراحی مداخله بر مبنای </w:t>
                  </w:r>
                  <w:r w:rsidR="00B41FA7">
                    <w:rPr>
                      <w:rFonts w:cs="B Nazanin" w:hint="cs"/>
                      <w:rtl/>
                    </w:rPr>
                    <w:t>نظريه</w:t>
                  </w:r>
                  <w:r>
                    <w:rPr>
                      <w:rFonts w:cs="B Nazanin" w:hint="cs"/>
                      <w:rtl/>
                    </w:rPr>
                    <w:t xml:space="preserve"> و مدل ها)</w:t>
                  </w:r>
                </w:p>
              </w:tc>
              <w:tc>
                <w:tcPr>
                  <w:tcW w:w="851" w:type="dxa"/>
                </w:tcPr>
                <w:p w:rsidR="00D61B92" w:rsidRPr="00600DE8" w:rsidRDefault="00D61B92" w:rsidP="008C1AF3">
                  <w:pPr>
                    <w:jc w:val="center"/>
                    <w:rPr>
                      <w:rFonts w:cs="B Nazanin"/>
                    </w:rPr>
                  </w:pPr>
                  <w:r>
                    <w:rPr>
                      <w:rFonts w:cs="B Nazanin" w:hint="cs"/>
                      <w:rtl/>
                    </w:rPr>
                    <w:t>6 نمره</w:t>
                  </w:r>
                </w:p>
                <w:p w:rsidR="00D61B92" w:rsidRPr="00600DE8" w:rsidRDefault="00D61B92" w:rsidP="008C1AF3">
                  <w:pPr>
                    <w:jc w:val="center"/>
                    <w:rPr>
                      <w:rFonts w:cs="B Nazanin"/>
                    </w:rPr>
                  </w:pPr>
                </w:p>
              </w:tc>
              <w:tc>
                <w:tcPr>
                  <w:tcW w:w="990" w:type="dxa"/>
                </w:tcPr>
                <w:p w:rsidR="00D61B92" w:rsidRPr="000D74C1" w:rsidRDefault="00D61B92" w:rsidP="000D74C1">
                  <w:pPr>
                    <w:pStyle w:val="ListParagraph"/>
                    <w:ind w:left="0"/>
                    <w:rPr>
                      <w:rFonts w:cs="B Zar"/>
                      <w:rtl/>
                    </w:rPr>
                  </w:pPr>
                </w:p>
              </w:tc>
              <w:tc>
                <w:tcPr>
                  <w:tcW w:w="990" w:type="dxa"/>
                </w:tcPr>
                <w:p w:rsidR="00D61B92" w:rsidRPr="000D74C1" w:rsidRDefault="00D61B92" w:rsidP="000D74C1">
                  <w:pPr>
                    <w:pStyle w:val="ListParagraph"/>
                    <w:ind w:left="0"/>
                    <w:rPr>
                      <w:rFonts w:cs="B Zar"/>
                      <w:rtl/>
                    </w:rPr>
                  </w:pPr>
                </w:p>
              </w:tc>
            </w:tr>
            <w:tr w:rsidR="00C12A4A" w:rsidTr="002A307B">
              <w:tc>
                <w:tcPr>
                  <w:tcW w:w="5465" w:type="dxa"/>
                </w:tcPr>
                <w:p w:rsidR="00C12A4A" w:rsidRPr="00600DE8" w:rsidRDefault="00C12A4A" w:rsidP="008C1AF3">
                  <w:pPr>
                    <w:jc w:val="both"/>
                    <w:rPr>
                      <w:rFonts w:cs="B Nazanin"/>
                      <w:rtl/>
                    </w:rPr>
                  </w:pPr>
                  <w:r w:rsidRPr="00600DE8">
                    <w:rPr>
                      <w:rFonts w:cs="B Nazanin" w:hint="cs"/>
                      <w:rtl/>
                    </w:rPr>
                    <w:t>آزمون پایان ترم</w:t>
                  </w:r>
                </w:p>
              </w:tc>
              <w:tc>
                <w:tcPr>
                  <w:tcW w:w="851" w:type="dxa"/>
                </w:tcPr>
                <w:p w:rsidR="00C12A4A" w:rsidRPr="00600DE8" w:rsidRDefault="00D61B92" w:rsidP="008C1AF3">
                  <w:pPr>
                    <w:jc w:val="center"/>
                    <w:rPr>
                      <w:rFonts w:cs="B Nazanin"/>
                      <w:rtl/>
                    </w:rPr>
                  </w:pPr>
                  <w:r>
                    <w:rPr>
                      <w:rFonts w:cs="B Nazanin" w:hint="cs"/>
                      <w:rtl/>
                    </w:rPr>
                    <w:t>14</w:t>
                  </w:r>
                  <w:r w:rsidR="00596D56">
                    <w:rPr>
                      <w:rFonts w:cs="B Nazanin" w:hint="cs"/>
                      <w:rtl/>
                    </w:rPr>
                    <w:t xml:space="preserve"> نمره</w:t>
                  </w:r>
                </w:p>
              </w:tc>
              <w:tc>
                <w:tcPr>
                  <w:tcW w:w="990" w:type="dxa"/>
                </w:tcPr>
                <w:p w:rsidR="00C12A4A" w:rsidRDefault="00C12A4A" w:rsidP="000D74C1">
                  <w:pPr>
                    <w:pStyle w:val="ListParagraph"/>
                    <w:ind w:left="0"/>
                    <w:rPr>
                      <w:rFonts w:cs="B Zar"/>
                      <w:sz w:val="24"/>
                      <w:szCs w:val="24"/>
                      <w:rtl/>
                    </w:rPr>
                  </w:pPr>
                </w:p>
              </w:tc>
              <w:tc>
                <w:tcPr>
                  <w:tcW w:w="990" w:type="dxa"/>
                </w:tcPr>
                <w:p w:rsidR="00C12A4A" w:rsidRDefault="00C12A4A" w:rsidP="000D74C1">
                  <w:pPr>
                    <w:pStyle w:val="ListParagraph"/>
                    <w:ind w:left="0"/>
                    <w:rPr>
                      <w:rFonts w:cs="B Zar"/>
                      <w:sz w:val="24"/>
                      <w:szCs w:val="24"/>
                      <w:rtl/>
                    </w:rPr>
                  </w:pPr>
                </w:p>
              </w:tc>
            </w:tr>
          </w:tbl>
          <w:p w:rsidR="000D74C1" w:rsidRPr="000D74C1" w:rsidRDefault="000D74C1" w:rsidP="000D74C1">
            <w:pPr>
              <w:rPr>
                <w:rFonts w:cs="B Zar"/>
                <w:sz w:val="24"/>
                <w:szCs w:val="24"/>
                <w:rtl/>
              </w:rPr>
            </w:pPr>
          </w:p>
        </w:tc>
      </w:tr>
    </w:tbl>
    <w:p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rsidR="00C12A4A" w:rsidRPr="00600DE8" w:rsidRDefault="00C12A4A" w:rsidP="00C12A4A">
      <w:pPr>
        <w:numPr>
          <w:ilvl w:val="0"/>
          <w:numId w:val="4"/>
        </w:numPr>
        <w:spacing w:after="0" w:line="240" w:lineRule="auto"/>
        <w:ind w:right="360"/>
        <w:rPr>
          <w:rFonts w:cs="B Nazanin"/>
          <w:rtl/>
        </w:rPr>
      </w:pPr>
      <w:r w:rsidRPr="00600DE8">
        <w:rPr>
          <w:rFonts w:cs="B Nazanin" w:hint="cs"/>
          <w:rtl/>
        </w:rPr>
        <w:t>حض</w:t>
      </w:r>
      <w:r>
        <w:rPr>
          <w:rFonts w:cs="B Nazanin" w:hint="cs"/>
          <w:rtl/>
        </w:rPr>
        <w:t>ور فعال، بموقع و منظم در کلاس</w:t>
      </w:r>
    </w:p>
    <w:p w:rsidR="00C12A4A" w:rsidRPr="00600DE8" w:rsidRDefault="00C12A4A" w:rsidP="00C12A4A">
      <w:pPr>
        <w:numPr>
          <w:ilvl w:val="0"/>
          <w:numId w:val="4"/>
        </w:numPr>
        <w:spacing w:after="0" w:line="240" w:lineRule="auto"/>
        <w:ind w:right="360"/>
        <w:rPr>
          <w:rFonts w:cs="B Nazanin"/>
          <w:rtl/>
        </w:rPr>
      </w:pPr>
      <w:r w:rsidRPr="00600DE8">
        <w:rPr>
          <w:rFonts w:cs="B Nazanin" w:hint="cs"/>
          <w:rtl/>
        </w:rPr>
        <w:t xml:space="preserve">مشارکت فعال در </w:t>
      </w:r>
      <w:r>
        <w:rPr>
          <w:rFonts w:cs="B Nazanin" w:hint="cs"/>
          <w:rtl/>
        </w:rPr>
        <w:t>کلاس</w:t>
      </w:r>
    </w:p>
    <w:p w:rsidR="00C12A4A" w:rsidRPr="00600DE8" w:rsidRDefault="00C12A4A" w:rsidP="00C12A4A">
      <w:pPr>
        <w:numPr>
          <w:ilvl w:val="0"/>
          <w:numId w:val="4"/>
        </w:numPr>
        <w:spacing w:after="0" w:line="240" w:lineRule="auto"/>
        <w:ind w:right="360"/>
        <w:rPr>
          <w:rFonts w:cs="B Nazanin"/>
          <w:rtl/>
        </w:rPr>
      </w:pPr>
      <w:r w:rsidRPr="00600DE8">
        <w:rPr>
          <w:rFonts w:cs="B Nazanin" w:hint="cs"/>
          <w:rtl/>
        </w:rPr>
        <w:t>عدم استفاده از تلفن همراه در کلاس</w:t>
      </w:r>
    </w:p>
    <w:p w:rsidR="00662E7F" w:rsidRDefault="00C12A4A" w:rsidP="00662E7F">
      <w:pPr>
        <w:numPr>
          <w:ilvl w:val="0"/>
          <w:numId w:val="4"/>
        </w:numPr>
        <w:spacing w:after="0" w:line="240" w:lineRule="auto"/>
        <w:ind w:right="360"/>
        <w:rPr>
          <w:rFonts w:cs="B Nazanin"/>
          <w:rtl/>
        </w:rPr>
      </w:pPr>
      <w:r w:rsidRPr="00600DE8">
        <w:rPr>
          <w:rFonts w:cs="B Nazanin" w:hint="cs"/>
          <w:rtl/>
        </w:rPr>
        <w:t>انجام تکالیف محوله به نحو احسن</w:t>
      </w:r>
    </w:p>
    <w:p w:rsidR="00662E7F" w:rsidRDefault="00662E7F">
      <w:pPr>
        <w:bidi w:val="0"/>
        <w:rPr>
          <w:rFonts w:cs="B Nazanin"/>
        </w:rPr>
      </w:pPr>
      <w:r>
        <w:rPr>
          <w:rFonts w:cs="B Nazanin"/>
          <w:rtl/>
        </w:rPr>
        <w:br w:type="page"/>
      </w:r>
    </w:p>
    <w:p w:rsidR="00B41FA7" w:rsidRPr="00B41FA7" w:rsidRDefault="00B41FA7" w:rsidP="00B41FA7">
      <w:pPr>
        <w:rPr>
          <w:rFonts w:cs="B Nazanin"/>
          <w:rtl/>
        </w:rPr>
      </w:pPr>
      <w:r w:rsidRPr="00B41FA7">
        <w:rPr>
          <w:rFonts w:cs="B Nazanin" w:hint="cs"/>
          <w:rtl/>
        </w:rPr>
        <w:lastRenderedPageBreak/>
        <w:t>برای هر یک از مصادیقی که از سند تعالی، عدالت و بهره وری آموزشی در طرح دوره فعلی ادغام میشود، یکبار جدول زیر را تکمیل بفرمایید: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5211"/>
      </w:tblGrid>
      <w:tr w:rsidR="00C2606F" w:rsidRPr="00C65335" w:rsidTr="00813CE4">
        <w:tc>
          <w:tcPr>
            <w:tcW w:w="3651" w:type="dxa"/>
            <w:tcBorders>
              <w:bottom w:val="double" w:sz="18" w:space="0" w:color="auto"/>
            </w:tcBorders>
            <w:shd w:val="clear" w:color="auto" w:fill="auto"/>
          </w:tcPr>
          <w:p w:rsidR="00C2606F" w:rsidRPr="00C65335" w:rsidRDefault="00C2606F" w:rsidP="00065A09">
            <w:pPr>
              <w:spacing w:after="0" w:line="240" w:lineRule="auto"/>
              <w:jc w:val="both"/>
              <w:rPr>
                <w:rFonts w:cs="B Nazanin"/>
                <w:b/>
                <w:bCs/>
                <w:rtl/>
              </w:rPr>
            </w:pPr>
            <w:r w:rsidRPr="00C65335">
              <w:rPr>
                <w:rFonts w:cs="B Nazanin" w:hint="cs"/>
                <w:b/>
                <w:bCs/>
                <w:rtl/>
              </w:rPr>
              <w:t>عنوان مصداق سند تعالی، عدالت و بهره وری آموزشی</w:t>
            </w:r>
          </w:p>
          <w:p w:rsidR="00C2606F" w:rsidRPr="00C65335" w:rsidRDefault="00C2606F" w:rsidP="00065A09">
            <w:pPr>
              <w:spacing w:after="0" w:line="240" w:lineRule="auto"/>
              <w:jc w:val="both"/>
              <w:rPr>
                <w:rFonts w:cs="B Nazanin"/>
                <w:color w:val="FF0000"/>
                <w:rtl/>
              </w:rPr>
            </w:pPr>
            <w:r w:rsidRPr="00C65335">
              <w:rPr>
                <w:rFonts w:cs="B Nazanin" w:hint="cs"/>
                <w:color w:val="FF0000"/>
                <w:rtl/>
              </w:rPr>
              <w:t>- برای انتخاب عنوان مصادیق میتوانید به یکی از 12 مصداق شناسایی شده در زیرنویس همین جدول* مراجعه بفرمایید.</w:t>
            </w:r>
          </w:p>
          <w:p w:rsidR="00C2606F" w:rsidRPr="00C65335" w:rsidRDefault="00C2606F" w:rsidP="00065A09">
            <w:pPr>
              <w:spacing w:after="0" w:line="240" w:lineRule="auto"/>
              <w:rPr>
                <w:rFonts w:cs="B Nazanin"/>
                <w:rtl/>
              </w:rPr>
            </w:pPr>
            <w:r w:rsidRPr="00C65335">
              <w:rPr>
                <w:rFonts w:cs="B Nazanin" w:hint="cs"/>
                <w:color w:val="FF0000"/>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5211" w:type="dxa"/>
            <w:tcBorders>
              <w:bottom w:val="double" w:sz="18" w:space="0" w:color="auto"/>
            </w:tcBorders>
            <w:shd w:val="clear" w:color="auto" w:fill="auto"/>
          </w:tcPr>
          <w:p w:rsidR="00C2606F" w:rsidRPr="00C2606F" w:rsidRDefault="00C2606F" w:rsidP="00065A09">
            <w:pPr>
              <w:spacing w:after="0" w:line="240" w:lineRule="auto"/>
              <w:jc w:val="both"/>
              <w:rPr>
                <w:rFonts w:cs="B Nazanin"/>
                <w:color w:val="FF0000"/>
                <w:rtl/>
              </w:rPr>
            </w:pPr>
            <w:r w:rsidRPr="00C2606F">
              <w:rPr>
                <w:rFonts w:cs="B Nazanin"/>
                <w:color w:val="FF0000"/>
              </w:rPr>
              <w:sym w:font="Wingdings" w:char="F071"/>
            </w:r>
            <w:r w:rsidRPr="00C2606F">
              <w:rPr>
                <w:rFonts w:cs="B Nazanin" w:hint="cs"/>
                <w:color w:val="FF0000"/>
                <w:rtl/>
              </w:rPr>
              <w:t xml:space="preserve"> 2- کارگروه</w:t>
            </w:r>
            <w:r w:rsidRPr="00C2606F">
              <w:rPr>
                <w:rFonts w:cs="B Nazanin"/>
                <w:color w:val="FF0000"/>
              </w:rPr>
              <w:t xml:space="preserve"> </w:t>
            </w:r>
            <w:r w:rsidRPr="00C2606F">
              <w:rPr>
                <w:rFonts w:cs="B Nazanin" w:hint="cs"/>
                <w:color w:val="FF0000"/>
                <w:rtl/>
              </w:rPr>
              <w:t>تخصصی</w:t>
            </w:r>
            <w:r w:rsidRPr="00C2606F">
              <w:rPr>
                <w:rFonts w:cs="B Nazanin"/>
                <w:color w:val="FF0000"/>
              </w:rPr>
              <w:t xml:space="preserve"> </w:t>
            </w:r>
            <w:r w:rsidRPr="00C2606F">
              <w:rPr>
                <w:rFonts w:cs="B Nazanin" w:hint="cs"/>
                <w:color w:val="FF0000"/>
                <w:rtl/>
              </w:rPr>
              <w:t>مرجعیت</w:t>
            </w:r>
            <w:r w:rsidRPr="00C2606F">
              <w:rPr>
                <w:rFonts w:cs="B Nazanin"/>
                <w:color w:val="FF0000"/>
              </w:rPr>
              <w:t xml:space="preserve"> </w:t>
            </w:r>
            <w:r w:rsidRPr="00C2606F">
              <w:rPr>
                <w:rFonts w:cs="B Nazanin" w:hint="cs"/>
                <w:color w:val="FF0000"/>
                <w:rtl/>
              </w:rPr>
              <w:t>علمی</w:t>
            </w:r>
            <w:r w:rsidRPr="00C2606F">
              <w:rPr>
                <w:rFonts w:cs="B Nazanin"/>
                <w:color w:val="FF0000"/>
              </w:rPr>
              <w:t xml:space="preserve"> </w:t>
            </w:r>
            <w:r w:rsidRPr="00C2606F">
              <w:rPr>
                <w:rFonts w:cs="B Nazanin" w:hint="cs"/>
                <w:color w:val="FF0000"/>
                <w:rtl/>
              </w:rPr>
              <w:t>و</w:t>
            </w:r>
            <w:r w:rsidRPr="00C2606F">
              <w:rPr>
                <w:rFonts w:cs="B Nazanin"/>
                <w:color w:val="FF0000"/>
              </w:rPr>
              <w:t xml:space="preserve"> </w:t>
            </w:r>
            <w:r w:rsidRPr="00C2606F">
              <w:rPr>
                <w:rFonts w:cs="B Nazanin" w:hint="cs"/>
                <w:color w:val="FF0000"/>
                <w:rtl/>
              </w:rPr>
              <w:t>آینده</w:t>
            </w:r>
            <w:r w:rsidRPr="00C2606F">
              <w:rPr>
                <w:rFonts w:cs="B Nazanin"/>
                <w:color w:val="FF0000"/>
              </w:rPr>
              <w:t xml:space="preserve"> </w:t>
            </w:r>
            <w:r w:rsidRPr="00C2606F">
              <w:rPr>
                <w:rFonts w:cs="B Nazanin" w:hint="cs"/>
                <w:color w:val="FF0000"/>
                <w:rtl/>
              </w:rPr>
              <w:t>نگاري</w:t>
            </w:r>
          </w:p>
        </w:tc>
      </w:tr>
      <w:tr w:rsidR="00C2606F" w:rsidRPr="00C65335" w:rsidTr="00813CE4">
        <w:trPr>
          <w:trHeight w:val="522"/>
        </w:trPr>
        <w:tc>
          <w:tcPr>
            <w:tcW w:w="3651" w:type="dxa"/>
            <w:vMerge w:val="restart"/>
            <w:tcBorders>
              <w:top w:val="double" w:sz="18" w:space="0" w:color="auto"/>
            </w:tcBorders>
            <w:shd w:val="clear" w:color="auto" w:fill="auto"/>
          </w:tcPr>
          <w:p w:rsidR="00C2606F" w:rsidRPr="00C65335" w:rsidRDefault="00C2606F" w:rsidP="00065A09">
            <w:pPr>
              <w:spacing w:after="0" w:line="240" w:lineRule="auto"/>
              <w:jc w:val="both"/>
              <w:rPr>
                <w:rFonts w:cs="B Nazanin"/>
                <w:b/>
                <w:bCs/>
                <w:rtl/>
              </w:rPr>
            </w:pPr>
            <w:r w:rsidRPr="00C65335">
              <w:rPr>
                <w:rFonts w:cs="B Nazanin" w:hint="cs"/>
                <w:b/>
                <w:bCs/>
                <w:rtl/>
              </w:rPr>
              <w:t>کارگروه تخصصی مرتبط**</w:t>
            </w:r>
          </w:p>
          <w:p w:rsidR="00C2606F" w:rsidRPr="00C65335" w:rsidRDefault="00C2606F" w:rsidP="00065A09">
            <w:pPr>
              <w:spacing w:after="0" w:line="240" w:lineRule="auto"/>
              <w:jc w:val="both"/>
              <w:rPr>
                <w:rFonts w:cs="B Nazanin"/>
                <w:color w:val="FF0000"/>
                <w:rtl/>
              </w:rPr>
            </w:pPr>
            <w:r w:rsidRPr="00C65335">
              <w:rPr>
                <w:rFonts w:cs="B Nazanin" w:hint="cs"/>
                <w:color w:val="FF0000"/>
                <w:rtl/>
              </w:rPr>
              <w:t>** لطفا عنوان کارگروهی که مصداق فوق را از آن استخراج نموده اید تیک بزنید</w:t>
            </w:r>
          </w:p>
          <w:p w:rsidR="00C2606F" w:rsidRPr="00C65335" w:rsidRDefault="00C2606F" w:rsidP="00065A09">
            <w:pPr>
              <w:spacing w:after="0" w:line="240" w:lineRule="auto"/>
              <w:rPr>
                <w:rFonts w:cs="B Nazanin"/>
                <w:rtl/>
              </w:rPr>
            </w:pPr>
          </w:p>
        </w:tc>
        <w:tc>
          <w:tcPr>
            <w:tcW w:w="5211" w:type="dxa"/>
            <w:tcBorders>
              <w:top w:val="double" w:sz="18" w:space="0" w:color="auto"/>
            </w:tcBorders>
            <w:shd w:val="clear" w:color="auto" w:fill="auto"/>
          </w:tcPr>
          <w:p w:rsidR="00C2606F" w:rsidRPr="00C65335" w:rsidRDefault="00C2606F" w:rsidP="00065A09">
            <w:pPr>
              <w:spacing w:after="0" w:line="240" w:lineRule="auto"/>
              <w:jc w:val="both"/>
              <w:rPr>
                <w:rFonts w:cs="B Nazanin"/>
                <w:color w:val="000000"/>
                <w:rtl/>
              </w:rPr>
            </w:pPr>
            <w:r w:rsidRPr="00C65335">
              <w:rPr>
                <w:rFonts w:cs="B Nazanin" w:hint="cs"/>
                <w:color w:val="000000"/>
              </w:rPr>
              <w:sym w:font="Wingdings" w:char="F071"/>
            </w:r>
            <w:r w:rsidRPr="00C65335">
              <w:rPr>
                <w:rFonts w:cs="B Nazanin" w:hint="cs"/>
                <w:color w:val="000000"/>
                <w:rtl/>
              </w:rPr>
              <w:t xml:space="preserve"> 1- کارگروه</w:t>
            </w:r>
            <w:r w:rsidRPr="00C65335">
              <w:rPr>
                <w:rFonts w:cs="B Nazanin"/>
                <w:color w:val="000000"/>
              </w:rPr>
              <w:t xml:space="preserve"> </w:t>
            </w:r>
            <w:r w:rsidRPr="00C65335">
              <w:rPr>
                <w:rFonts w:cs="B Nazanin" w:hint="cs"/>
                <w:color w:val="000000"/>
                <w:rtl/>
              </w:rPr>
              <w:t>تخصصی</w:t>
            </w:r>
            <w:r w:rsidRPr="00C65335">
              <w:rPr>
                <w:rFonts w:cs="B Nazanin"/>
                <w:color w:val="000000"/>
              </w:rPr>
              <w:t xml:space="preserve"> </w:t>
            </w:r>
            <w:r w:rsidRPr="00C65335">
              <w:rPr>
                <w:rFonts w:cs="B Nazanin" w:hint="cs"/>
                <w:color w:val="000000"/>
                <w:rtl/>
              </w:rPr>
              <w:t>نظام</w:t>
            </w:r>
            <w:r w:rsidRPr="00C65335">
              <w:rPr>
                <w:rFonts w:cs="B Nazanin"/>
                <w:color w:val="000000"/>
              </w:rPr>
              <w:t xml:space="preserve"> </w:t>
            </w:r>
            <w:r w:rsidRPr="00C65335">
              <w:rPr>
                <w:rFonts w:cs="B Nazanin" w:hint="cs"/>
                <w:color w:val="000000"/>
                <w:rtl/>
              </w:rPr>
              <w:t>اعتباربخشی</w:t>
            </w:r>
            <w:r w:rsidRPr="00C65335">
              <w:rPr>
                <w:rFonts w:cs="B Nazanin"/>
                <w:color w:val="000000"/>
              </w:rPr>
              <w:t xml:space="preserve"> </w:t>
            </w:r>
            <w:r w:rsidRPr="00C65335">
              <w:rPr>
                <w:rFonts w:cs="B Nazanin" w:hint="cs"/>
                <w:color w:val="000000"/>
                <w:rtl/>
              </w:rPr>
              <w:t>ملی</w:t>
            </w:r>
            <w:r w:rsidRPr="00C65335">
              <w:rPr>
                <w:rFonts w:cs="B Nazanin"/>
                <w:color w:val="000000"/>
              </w:rPr>
              <w:t xml:space="preserve"> </w:t>
            </w:r>
            <w:r w:rsidRPr="00C65335">
              <w:rPr>
                <w:rFonts w:cs="B Nazanin" w:hint="cs"/>
                <w:color w:val="000000"/>
                <w:rtl/>
              </w:rPr>
              <w:t>و</w:t>
            </w:r>
            <w:r w:rsidRPr="00C65335">
              <w:rPr>
                <w:rFonts w:cs="B Nazanin"/>
                <w:color w:val="000000"/>
              </w:rPr>
              <w:t xml:space="preserve"> </w:t>
            </w:r>
            <w:r w:rsidRPr="00C65335">
              <w:rPr>
                <w:rFonts w:cs="B Nazanin" w:hint="cs"/>
                <w:color w:val="000000"/>
                <w:rtl/>
              </w:rPr>
              <w:t>تدوین</w:t>
            </w:r>
            <w:r w:rsidRPr="00C65335">
              <w:rPr>
                <w:rFonts w:cs="B Nazanin"/>
                <w:color w:val="000000"/>
              </w:rPr>
              <w:t xml:space="preserve"> </w:t>
            </w:r>
            <w:r w:rsidRPr="00C65335">
              <w:rPr>
                <w:rFonts w:cs="B Nazanin" w:hint="cs"/>
                <w:color w:val="000000"/>
                <w:rtl/>
              </w:rPr>
              <w:t>استانداردهاي</w:t>
            </w:r>
            <w:r w:rsidRPr="00C65335">
              <w:rPr>
                <w:rFonts w:cs="B Nazanin"/>
                <w:color w:val="000000"/>
              </w:rPr>
              <w:t xml:space="preserve"> </w:t>
            </w:r>
            <w:r w:rsidRPr="00C65335">
              <w:rPr>
                <w:rFonts w:cs="B Nazanin" w:hint="cs"/>
                <w:color w:val="000000"/>
                <w:rtl/>
              </w:rPr>
              <w:t>آموزشی</w:t>
            </w:r>
          </w:p>
        </w:tc>
      </w:tr>
      <w:tr w:rsidR="00C2606F" w:rsidRPr="00C65335" w:rsidTr="00813CE4">
        <w:trPr>
          <w:trHeight w:val="517"/>
        </w:trPr>
        <w:tc>
          <w:tcPr>
            <w:tcW w:w="3651" w:type="dxa"/>
            <w:vMerge/>
            <w:shd w:val="clear" w:color="auto" w:fill="auto"/>
          </w:tcPr>
          <w:p w:rsidR="00C2606F" w:rsidRPr="00C65335" w:rsidRDefault="00C2606F" w:rsidP="00065A09">
            <w:pPr>
              <w:spacing w:after="0" w:line="240" w:lineRule="auto"/>
              <w:jc w:val="both"/>
              <w:rPr>
                <w:rFonts w:cs="B Nazanin"/>
                <w:b/>
                <w:bCs/>
                <w:rtl/>
              </w:rPr>
            </w:pPr>
          </w:p>
        </w:tc>
        <w:tc>
          <w:tcPr>
            <w:tcW w:w="5211" w:type="dxa"/>
            <w:shd w:val="clear" w:color="auto" w:fill="auto"/>
          </w:tcPr>
          <w:p w:rsidR="00C2606F" w:rsidRPr="00C65335" w:rsidRDefault="00C2606F" w:rsidP="00065A09">
            <w:pPr>
              <w:spacing w:after="0" w:line="240" w:lineRule="auto"/>
              <w:jc w:val="both"/>
              <w:rPr>
                <w:rFonts w:cs="B Nazanin"/>
                <w:color w:val="000000"/>
                <w:rtl/>
              </w:rPr>
            </w:pPr>
            <w:r>
              <w:rPr>
                <w:rFonts w:cs="B Nazanin"/>
                <w:color w:val="000000"/>
              </w:rPr>
              <w:sym w:font="Webdings" w:char="F03C"/>
            </w:r>
            <w:r w:rsidRPr="00C65335">
              <w:rPr>
                <w:rFonts w:cs="B Nazanin" w:hint="cs"/>
                <w:color w:val="000000"/>
                <w:rtl/>
              </w:rPr>
              <w:t xml:space="preserve"> 2- کارگروه</w:t>
            </w:r>
            <w:r w:rsidRPr="00C65335">
              <w:rPr>
                <w:rFonts w:cs="B Nazanin"/>
                <w:color w:val="000000"/>
              </w:rPr>
              <w:t xml:space="preserve"> </w:t>
            </w:r>
            <w:r w:rsidRPr="00C65335">
              <w:rPr>
                <w:rFonts w:cs="B Nazanin" w:hint="cs"/>
                <w:color w:val="000000"/>
                <w:rtl/>
              </w:rPr>
              <w:t>تخصصی</w:t>
            </w:r>
            <w:r w:rsidRPr="00C65335">
              <w:rPr>
                <w:rFonts w:cs="B Nazanin"/>
                <w:color w:val="000000"/>
              </w:rPr>
              <w:t xml:space="preserve"> </w:t>
            </w:r>
            <w:r w:rsidRPr="00C65335">
              <w:rPr>
                <w:rFonts w:cs="B Nazanin" w:hint="cs"/>
                <w:color w:val="000000"/>
                <w:rtl/>
              </w:rPr>
              <w:t>مرجعیت</w:t>
            </w:r>
            <w:r w:rsidRPr="00C65335">
              <w:rPr>
                <w:rFonts w:cs="B Nazanin"/>
                <w:color w:val="000000"/>
              </w:rPr>
              <w:t xml:space="preserve"> </w:t>
            </w:r>
            <w:r w:rsidRPr="00C65335">
              <w:rPr>
                <w:rFonts w:cs="B Nazanin" w:hint="cs"/>
                <w:color w:val="000000"/>
                <w:rtl/>
              </w:rPr>
              <w:t>علمی</w:t>
            </w:r>
            <w:r w:rsidRPr="00C65335">
              <w:rPr>
                <w:rFonts w:cs="B Nazanin"/>
                <w:color w:val="000000"/>
              </w:rPr>
              <w:t xml:space="preserve"> </w:t>
            </w:r>
            <w:r w:rsidRPr="00C65335">
              <w:rPr>
                <w:rFonts w:cs="B Nazanin" w:hint="cs"/>
                <w:color w:val="000000"/>
                <w:rtl/>
              </w:rPr>
              <w:t>و</w:t>
            </w:r>
            <w:r w:rsidRPr="00C65335">
              <w:rPr>
                <w:rFonts w:cs="B Nazanin"/>
                <w:color w:val="000000"/>
              </w:rPr>
              <w:t xml:space="preserve"> </w:t>
            </w:r>
            <w:r w:rsidRPr="00C65335">
              <w:rPr>
                <w:rFonts w:cs="B Nazanin" w:hint="cs"/>
                <w:color w:val="000000"/>
                <w:rtl/>
              </w:rPr>
              <w:t>آینده</w:t>
            </w:r>
            <w:r w:rsidRPr="00C65335">
              <w:rPr>
                <w:rFonts w:cs="B Nazanin"/>
                <w:color w:val="000000"/>
              </w:rPr>
              <w:t xml:space="preserve"> </w:t>
            </w:r>
            <w:r w:rsidRPr="00C65335">
              <w:rPr>
                <w:rFonts w:cs="B Nazanin" w:hint="cs"/>
                <w:color w:val="000000"/>
                <w:rtl/>
              </w:rPr>
              <w:t>نگاري</w:t>
            </w:r>
          </w:p>
        </w:tc>
      </w:tr>
      <w:tr w:rsidR="00C2606F" w:rsidRPr="00C65335" w:rsidTr="00813CE4">
        <w:trPr>
          <w:trHeight w:val="517"/>
        </w:trPr>
        <w:tc>
          <w:tcPr>
            <w:tcW w:w="3651" w:type="dxa"/>
            <w:vMerge/>
            <w:shd w:val="clear" w:color="auto" w:fill="auto"/>
          </w:tcPr>
          <w:p w:rsidR="00C2606F" w:rsidRPr="00C65335" w:rsidRDefault="00C2606F" w:rsidP="00065A09">
            <w:pPr>
              <w:spacing w:after="0" w:line="240" w:lineRule="auto"/>
              <w:jc w:val="both"/>
              <w:rPr>
                <w:rFonts w:cs="B Nazanin"/>
                <w:b/>
                <w:bCs/>
                <w:rtl/>
              </w:rPr>
            </w:pPr>
          </w:p>
        </w:tc>
        <w:tc>
          <w:tcPr>
            <w:tcW w:w="5211" w:type="dxa"/>
            <w:shd w:val="clear" w:color="auto" w:fill="auto"/>
          </w:tcPr>
          <w:p w:rsidR="00C2606F" w:rsidRPr="00C65335" w:rsidRDefault="00C2606F" w:rsidP="00065A09">
            <w:pPr>
              <w:spacing w:after="0" w:line="240" w:lineRule="auto"/>
              <w:jc w:val="both"/>
              <w:rPr>
                <w:rFonts w:cs="B Nazanin"/>
                <w:color w:val="000000"/>
                <w:rtl/>
              </w:rPr>
            </w:pPr>
            <w:r w:rsidRPr="00C65335">
              <w:rPr>
                <w:rFonts w:cs="B Nazanin"/>
                <w:color w:val="000000"/>
              </w:rPr>
              <w:sym w:font="Wingdings" w:char="F071"/>
            </w:r>
            <w:r w:rsidRPr="00C65335">
              <w:rPr>
                <w:rFonts w:cs="B Nazanin" w:hint="cs"/>
                <w:color w:val="000000"/>
                <w:rtl/>
              </w:rPr>
              <w:t xml:space="preserve"> 3- کارگروه</w:t>
            </w:r>
            <w:r w:rsidRPr="00C65335">
              <w:rPr>
                <w:rFonts w:cs="B Nazanin"/>
                <w:color w:val="000000"/>
              </w:rPr>
              <w:t xml:space="preserve"> </w:t>
            </w:r>
            <w:r w:rsidRPr="00C65335">
              <w:rPr>
                <w:rFonts w:cs="B Nazanin" w:hint="cs"/>
                <w:color w:val="000000"/>
                <w:rtl/>
              </w:rPr>
              <w:t>تخصصی</w:t>
            </w:r>
            <w:r w:rsidRPr="00C65335">
              <w:rPr>
                <w:rFonts w:cs="B Nazanin"/>
                <w:color w:val="000000"/>
              </w:rPr>
              <w:t xml:space="preserve"> </w:t>
            </w:r>
            <w:r w:rsidRPr="00C65335">
              <w:rPr>
                <w:rFonts w:cs="B Nazanin" w:hint="cs"/>
                <w:color w:val="000000"/>
                <w:rtl/>
              </w:rPr>
              <w:t>همگرایی</w:t>
            </w:r>
            <w:r w:rsidRPr="00C65335">
              <w:rPr>
                <w:rFonts w:cs="B Nazanin"/>
                <w:color w:val="000000"/>
              </w:rPr>
              <w:t xml:space="preserve"> </w:t>
            </w:r>
            <w:r w:rsidRPr="00C65335">
              <w:rPr>
                <w:rFonts w:cs="B Nazanin" w:hint="cs"/>
                <w:color w:val="000000"/>
                <w:rtl/>
              </w:rPr>
              <w:t>در تعالی</w:t>
            </w:r>
            <w:r w:rsidRPr="00C65335">
              <w:rPr>
                <w:rFonts w:cs="B Nazanin"/>
                <w:color w:val="000000"/>
              </w:rPr>
              <w:t xml:space="preserve"> </w:t>
            </w:r>
            <w:r w:rsidRPr="00C65335">
              <w:rPr>
                <w:rFonts w:cs="B Nazanin" w:hint="cs"/>
                <w:color w:val="000000"/>
                <w:rtl/>
              </w:rPr>
              <w:t>علوم</w:t>
            </w:r>
            <w:r w:rsidRPr="00C65335">
              <w:rPr>
                <w:rFonts w:cs="B Nazanin"/>
                <w:color w:val="000000"/>
              </w:rPr>
              <w:t xml:space="preserve"> </w:t>
            </w:r>
            <w:r w:rsidRPr="00C65335">
              <w:rPr>
                <w:rFonts w:cs="B Nazanin" w:hint="cs"/>
                <w:color w:val="000000"/>
                <w:rtl/>
              </w:rPr>
              <w:t>و</w:t>
            </w:r>
            <w:r w:rsidRPr="00C65335">
              <w:rPr>
                <w:rFonts w:cs="B Nazanin"/>
                <w:color w:val="000000"/>
              </w:rPr>
              <w:t xml:space="preserve"> </w:t>
            </w:r>
            <w:r w:rsidRPr="00C65335">
              <w:rPr>
                <w:rFonts w:cs="B Nazanin" w:hint="cs"/>
                <w:color w:val="000000"/>
                <w:rtl/>
              </w:rPr>
              <w:t>فناوریهاي</w:t>
            </w:r>
            <w:r w:rsidRPr="00C65335">
              <w:rPr>
                <w:rFonts w:cs="B Nazanin"/>
                <w:color w:val="000000"/>
              </w:rPr>
              <w:t xml:space="preserve"> </w:t>
            </w:r>
            <w:r w:rsidRPr="00C65335">
              <w:rPr>
                <w:rFonts w:cs="B Nazanin" w:hint="cs"/>
                <w:color w:val="000000"/>
                <w:rtl/>
              </w:rPr>
              <w:t>پیشرفته</w:t>
            </w:r>
          </w:p>
        </w:tc>
      </w:tr>
      <w:tr w:rsidR="00C2606F" w:rsidRPr="00C65335" w:rsidTr="00813CE4">
        <w:trPr>
          <w:trHeight w:val="517"/>
        </w:trPr>
        <w:tc>
          <w:tcPr>
            <w:tcW w:w="3651" w:type="dxa"/>
            <w:vMerge/>
            <w:shd w:val="clear" w:color="auto" w:fill="auto"/>
          </w:tcPr>
          <w:p w:rsidR="00C2606F" w:rsidRPr="00C65335" w:rsidRDefault="00C2606F" w:rsidP="00065A09">
            <w:pPr>
              <w:spacing w:after="0" w:line="240" w:lineRule="auto"/>
              <w:jc w:val="both"/>
              <w:rPr>
                <w:rFonts w:cs="B Nazanin"/>
                <w:b/>
                <w:bCs/>
                <w:rtl/>
              </w:rPr>
            </w:pPr>
          </w:p>
        </w:tc>
        <w:tc>
          <w:tcPr>
            <w:tcW w:w="5211" w:type="dxa"/>
            <w:shd w:val="clear" w:color="auto" w:fill="auto"/>
          </w:tcPr>
          <w:p w:rsidR="00C2606F" w:rsidRPr="00C65335" w:rsidRDefault="00C2606F" w:rsidP="00065A09">
            <w:pPr>
              <w:spacing w:after="0" w:line="240" w:lineRule="auto"/>
              <w:jc w:val="both"/>
              <w:rPr>
                <w:rFonts w:cs="B Nazanin"/>
                <w:color w:val="000000"/>
                <w:rtl/>
              </w:rPr>
            </w:pPr>
            <w:r w:rsidRPr="00C65335">
              <w:rPr>
                <w:rFonts w:cs="B Nazanin"/>
                <w:color w:val="000000"/>
              </w:rPr>
              <w:sym w:font="Wingdings" w:char="F071"/>
            </w:r>
            <w:r w:rsidRPr="00C65335">
              <w:rPr>
                <w:rFonts w:cs="B Nazanin" w:hint="cs"/>
                <w:color w:val="000000"/>
                <w:rtl/>
              </w:rPr>
              <w:t xml:space="preserve"> 4- کارگروه</w:t>
            </w:r>
            <w:r w:rsidRPr="00C65335">
              <w:rPr>
                <w:rFonts w:cs="B Nazanin"/>
                <w:color w:val="000000"/>
              </w:rPr>
              <w:t xml:space="preserve"> </w:t>
            </w:r>
            <w:r w:rsidRPr="00C65335">
              <w:rPr>
                <w:rFonts w:cs="B Nazanin" w:hint="cs"/>
                <w:color w:val="000000"/>
                <w:rtl/>
              </w:rPr>
              <w:t>تخصصی</w:t>
            </w:r>
            <w:r w:rsidRPr="00C65335">
              <w:rPr>
                <w:rFonts w:cs="B Nazanin"/>
                <w:color w:val="000000"/>
              </w:rPr>
              <w:t xml:space="preserve"> </w:t>
            </w:r>
            <w:r w:rsidRPr="00C65335">
              <w:rPr>
                <w:rFonts w:cs="B Nazanin" w:hint="cs"/>
                <w:color w:val="000000"/>
                <w:rtl/>
              </w:rPr>
              <w:t>مدیریت</w:t>
            </w:r>
            <w:r w:rsidRPr="00C65335">
              <w:rPr>
                <w:rFonts w:cs="B Nazanin"/>
                <w:color w:val="000000"/>
              </w:rPr>
              <w:t xml:space="preserve"> </w:t>
            </w:r>
            <w:r w:rsidRPr="00C65335">
              <w:rPr>
                <w:rFonts w:cs="B Nazanin" w:hint="cs"/>
                <w:color w:val="000000"/>
                <w:rtl/>
              </w:rPr>
              <w:t>جامع</w:t>
            </w:r>
            <w:r w:rsidRPr="00C65335">
              <w:rPr>
                <w:rFonts w:cs="B Nazanin"/>
                <w:color w:val="000000"/>
              </w:rPr>
              <w:t xml:space="preserve"> </w:t>
            </w:r>
            <w:r w:rsidRPr="00C65335">
              <w:rPr>
                <w:rFonts w:cs="B Nazanin" w:hint="cs"/>
                <w:color w:val="000000"/>
                <w:rtl/>
              </w:rPr>
              <w:t>کیفیت</w:t>
            </w:r>
            <w:r w:rsidRPr="00C65335">
              <w:rPr>
                <w:rFonts w:cs="B Nazanin"/>
                <w:color w:val="000000"/>
              </w:rPr>
              <w:t xml:space="preserve"> </w:t>
            </w:r>
            <w:r w:rsidRPr="00C65335">
              <w:rPr>
                <w:rFonts w:cs="B Nazanin" w:hint="cs"/>
                <w:color w:val="000000"/>
                <w:rtl/>
              </w:rPr>
              <w:t>در</w:t>
            </w:r>
            <w:r w:rsidRPr="00C65335">
              <w:rPr>
                <w:rFonts w:cs="B Nazanin"/>
                <w:color w:val="000000"/>
              </w:rPr>
              <w:t xml:space="preserve"> </w:t>
            </w:r>
            <w:r w:rsidRPr="00C65335">
              <w:rPr>
                <w:rFonts w:cs="B Nazanin" w:hint="cs"/>
                <w:color w:val="000000"/>
                <w:rtl/>
              </w:rPr>
              <w:t>آموزش</w:t>
            </w:r>
            <w:r w:rsidRPr="00C65335">
              <w:rPr>
                <w:rFonts w:cs="B Nazanin"/>
                <w:color w:val="000000"/>
              </w:rPr>
              <w:t xml:space="preserve"> </w:t>
            </w:r>
            <w:r w:rsidRPr="00C65335">
              <w:rPr>
                <w:rFonts w:cs="B Nazanin" w:hint="cs"/>
                <w:color w:val="000000"/>
                <w:rtl/>
              </w:rPr>
              <w:t>علوم</w:t>
            </w:r>
            <w:r w:rsidRPr="00C65335">
              <w:rPr>
                <w:rFonts w:cs="B Nazanin"/>
                <w:color w:val="000000"/>
              </w:rPr>
              <w:t xml:space="preserve"> </w:t>
            </w:r>
            <w:r w:rsidRPr="00C65335">
              <w:rPr>
                <w:rFonts w:cs="B Nazanin" w:hint="cs"/>
                <w:color w:val="000000"/>
                <w:rtl/>
              </w:rPr>
              <w:t>پزشکی</w:t>
            </w:r>
          </w:p>
        </w:tc>
      </w:tr>
      <w:tr w:rsidR="00C2606F" w:rsidRPr="00C65335" w:rsidTr="00813CE4">
        <w:trPr>
          <w:trHeight w:val="517"/>
        </w:trPr>
        <w:tc>
          <w:tcPr>
            <w:tcW w:w="3651" w:type="dxa"/>
            <w:vMerge/>
            <w:shd w:val="clear" w:color="auto" w:fill="auto"/>
          </w:tcPr>
          <w:p w:rsidR="00C2606F" w:rsidRPr="00C65335" w:rsidRDefault="00C2606F" w:rsidP="00065A09">
            <w:pPr>
              <w:spacing w:after="0" w:line="240" w:lineRule="auto"/>
              <w:jc w:val="both"/>
              <w:rPr>
                <w:rFonts w:cs="B Nazanin"/>
                <w:b/>
                <w:bCs/>
                <w:rtl/>
              </w:rPr>
            </w:pPr>
          </w:p>
        </w:tc>
        <w:tc>
          <w:tcPr>
            <w:tcW w:w="5211" w:type="dxa"/>
            <w:shd w:val="clear" w:color="auto" w:fill="auto"/>
          </w:tcPr>
          <w:p w:rsidR="00C2606F" w:rsidRPr="00C65335" w:rsidRDefault="00C2606F" w:rsidP="00065A09">
            <w:pPr>
              <w:spacing w:after="0" w:line="240" w:lineRule="auto"/>
              <w:jc w:val="both"/>
              <w:rPr>
                <w:rFonts w:cs="B Nazanin"/>
                <w:color w:val="000000"/>
                <w:rtl/>
              </w:rPr>
            </w:pPr>
            <w:r w:rsidRPr="00C65335">
              <w:rPr>
                <w:rFonts w:cs="B Nazanin"/>
                <w:color w:val="000000"/>
              </w:rPr>
              <w:sym w:font="Wingdings" w:char="F06F"/>
            </w:r>
            <w:r w:rsidRPr="00C65335">
              <w:rPr>
                <w:rFonts w:cs="B Nazanin" w:hint="cs"/>
                <w:color w:val="000000"/>
                <w:rtl/>
              </w:rPr>
              <w:t xml:space="preserve"> 5- کارگروه</w:t>
            </w:r>
            <w:r w:rsidRPr="00C65335">
              <w:rPr>
                <w:rFonts w:cs="B Nazanin"/>
                <w:color w:val="000000"/>
              </w:rPr>
              <w:t xml:space="preserve"> </w:t>
            </w:r>
            <w:r w:rsidRPr="00C65335">
              <w:rPr>
                <w:rFonts w:cs="B Nazanin" w:hint="cs"/>
                <w:color w:val="000000"/>
                <w:rtl/>
              </w:rPr>
              <w:t>تخصصی</w:t>
            </w:r>
            <w:r w:rsidRPr="00C65335">
              <w:rPr>
                <w:rFonts w:cs="B Nazanin"/>
                <w:color w:val="000000"/>
              </w:rPr>
              <w:t xml:space="preserve"> </w:t>
            </w:r>
            <w:r w:rsidRPr="00C65335">
              <w:rPr>
                <w:rFonts w:cs="B Nazanin" w:hint="cs"/>
                <w:color w:val="000000"/>
                <w:rtl/>
              </w:rPr>
              <w:t>پاسخگویی</w:t>
            </w:r>
            <w:r w:rsidRPr="00C65335">
              <w:rPr>
                <w:rFonts w:cs="B Nazanin"/>
                <w:color w:val="000000"/>
              </w:rPr>
              <w:t xml:space="preserve"> </w:t>
            </w:r>
            <w:r w:rsidRPr="00C65335">
              <w:rPr>
                <w:rFonts w:cs="B Nazanin" w:hint="cs"/>
                <w:color w:val="000000"/>
                <w:rtl/>
              </w:rPr>
              <w:t>اجتماعی</w:t>
            </w:r>
            <w:r w:rsidRPr="00C65335">
              <w:rPr>
                <w:rFonts w:cs="B Nazanin"/>
                <w:color w:val="000000"/>
              </w:rPr>
              <w:t xml:space="preserve"> </w:t>
            </w:r>
            <w:r w:rsidRPr="00C65335">
              <w:rPr>
                <w:rFonts w:cs="B Nazanin" w:hint="cs"/>
                <w:color w:val="000000"/>
                <w:rtl/>
              </w:rPr>
              <w:t>و</w:t>
            </w:r>
            <w:r w:rsidRPr="00C65335">
              <w:rPr>
                <w:rFonts w:cs="B Nazanin"/>
                <w:color w:val="000000"/>
              </w:rPr>
              <w:t xml:space="preserve"> </w:t>
            </w:r>
            <w:r w:rsidRPr="00C65335">
              <w:rPr>
                <w:rFonts w:cs="B Nazanin" w:hint="cs"/>
                <w:color w:val="000000"/>
                <w:rtl/>
              </w:rPr>
              <w:t>عدالت</w:t>
            </w:r>
            <w:r w:rsidRPr="00C65335">
              <w:rPr>
                <w:rFonts w:cs="B Nazanin"/>
                <w:color w:val="000000"/>
              </w:rPr>
              <w:t xml:space="preserve"> </w:t>
            </w:r>
            <w:r w:rsidRPr="00C65335">
              <w:rPr>
                <w:rFonts w:cs="B Nazanin" w:hint="cs"/>
                <w:color w:val="000000"/>
                <w:rtl/>
              </w:rPr>
              <w:t>آموزشی</w:t>
            </w:r>
          </w:p>
        </w:tc>
      </w:tr>
      <w:tr w:rsidR="00C2606F" w:rsidRPr="00C65335" w:rsidTr="00813CE4">
        <w:trPr>
          <w:trHeight w:val="517"/>
        </w:trPr>
        <w:tc>
          <w:tcPr>
            <w:tcW w:w="3651" w:type="dxa"/>
            <w:vMerge/>
            <w:shd w:val="clear" w:color="auto" w:fill="auto"/>
          </w:tcPr>
          <w:p w:rsidR="00C2606F" w:rsidRPr="00C65335" w:rsidRDefault="00C2606F" w:rsidP="00065A09">
            <w:pPr>
              <w:spacing w:after="0" w:line="240" w:lineRule="auto"/>
              <w:jc w:val="both"/>
              <w:rPr>
                <w:rFonts w:cs="B Nazanin"/>
                <w:b/>
                <w:bCs/>
                <w:rtl/>
              </w:rPr>
            </w:pPr>
          </w:p>
        </w:tc>
        <w:tc>
          <w:tcPr>
            <w:tcW w:w="5211" w:type="dxa"/>
            <w:shd w:val="clear" w:color="auto" w:fill="auto"/>
          </w:tcPr>
          <w:p w:rsidR="00C2606F" w:rsidRPr="00C65335" w:rsidRDefault="00C2606F" w:rsidP="00065A09">
            <w:pPr>
              <w:spacing w:after="0" w:line="240" w:lineRule="auto"/>
              <w:jc w:val="both"/>
              <w:rPr>
                <w:rFonts w:cs="B Nazanin"/>
                <w:color w:val="000000"/>
                <w:rtl/>
              </w:rPr>
            </w:pPr>
            <w:r w:rsidRPr="00C65335">
              <w:rPr>
                <w:rFonts w:cs="B Nazanin"/>
                <w:color w:val="000000"/>
              </w:rPr>
              <w:sym w:font="Wingdings" w:char="F071"/>
            </w:r>
            <w:r w:rsidRPr="00C65335">
              <w:rPr>
                <w:rFonts w:cs="B Nazanin" w:hint="cs"/>
                <w:color w:val="000000"/>
                <w:rtl/>
              </w:rPr>
              <w:t xml:space="preserve"> 6- کارگروه</w:t>
            </w:r>
            <w:r w:rsidRPr="00C65335">
              <w:rPr>
                <w:rFonts w:cs="B Nazanin"/>
                <w:color w:val="000000"/>
              </w:rPr>
              <w:t xml:space="preserve"> </w:t>
            </w:r>
            <w:r w:rsidRPr="00C65335">
              <w:rPr>
                <w:rFonts w:cs="B Nazanin" w:hint="cs"/>
                <w:color w:val="000000"/>
                <w:rtl/>
              </w:rPr>
              <w:t>تخصصی</w:t>
            </w:r>
            <w:r w:rsidRPr="00C65335">
              <w:rPr>
                <w:rFonts w:cs="B Nazanin"/>
                <w:color w:val="000000"/>
              </w:rPr>
              <w:t xml:space="preserve"> </w:t>
            </w:r>
            <w:r w:rsidRPr="00C65335">
              <w:rPr>
                <w:rFonts w:cs="B Nazanin" w:hint="cs"/>
                <w:color w:val="000000"/>
                <w:rtl/>
              </w:rPr>
              <w:t>اقتصاد</w:t>
            </w:r>
            <w:r w:rsidRPr="00C65335">
              <w:rPr>
                <w:rFonts w:cs="B Nazanin"/>
                <w:color w:val="000000"/>
              </w:rPr>
              <w:t xml:space="preserve"> </w:t>
            </w:r>
            <w:r w:rsidRPr="00C65335">
              <w:rPr>
                <w:rFonts w:cs="B Nazanin" w:hint="cs"/>
                <w:color w:val="000000"/>
                <w:rtl/>
              </w:rPr>
              <w:t>آموزش</w:t>
            </w:r>
          </w:p>
        </w:tc>
      </w:tr>
      <w:tr w:rsidR="00C2606F" w:rsidRPr="00C65335" w:rsidTr="00813CE4">
        <w:trPr>
          <w:trHeight w:val="517"/>
        </w:trPr>
        <w:tc>
          <w:tcPr>
            <w:tcW w:w="3651" w:type="dxa"/>
            <w:vMerge/>
            <w:shd w:val="clear" w:color="auto" w:fill="auto"/>
          </w:tcPr>
          <w:p w:rsidR="00C2606F" w:rsidRPr="00C65335" w:rsidRDefault="00C2606F" w:rsidP="00065A09">
            <w:pPr>
              <w:spacing w:after="0" w:line="240" w:lineRule="auto"/>
              <w:jc w:val="both"/>
              <w:rPr>
                <w:rFonts w:cs="B Nazanin"/>
                <w:b/>
                <w:bCs/>
                <w:rtl/>
              </w:rPr>
            </w:pPr>
          </w:p>
        </w:tc>
        <w:tc>
          <w:tcPr>
            <w:tcW w:w="5211" w:type="dxa"/>
            <w:shd w:val="clear" w:color="auto" w:fill="auto"/>
          </w:tcPr>
          <w:p w:rsidR="00C2606F" w:rsidRPr="00C65335" w:rsidRDefault="00C2606F" w:rsidP="00065A09">
            <w:pPr>
              <w:spacing w:after="0" w:line="240" w:lineRule="auto"/>
              <w:jc w:val="both"/>
              <w:rPr>
                <w:rFonts w:cs="B Nazanin"/>
                <w:color w:val="000000"/>
                <w:rtl/>
              </w:rPr>
            </w:pPr>
            <w:r w:rsidRPr="00C65335">
              <w:rPr>
                <w:rFonts w:cs="B Nazanin"/>
                <w:color w:val="000000"/>
              </w:rPr>
              <w:sym w:font="Wingdings" w:char="F071"/>
            </w:r>
            <w:r w:rsidRPr="00C65335">
              <w:rPr>
                <w:rFonts w:cs="B Nazanin" w:hint="cs"/>
                <w:color w:val="000000"/>
                <w:rtl/>
              </w:rPr>
              <w:t xml:space="preserve"> 7- کارگروه</w:t>
            </w:r>
            <w:r w:rsidRPr="00C65335">
              <w:rPr>
                <w:rFonts w:cs="B Nazanin"/>
                <w:color w:val="000000"/>
              </w:rPr>
              <w:t xml:space="preserve"> </w:t>
            </w:r>
            <w:r w:rsidRPr="00C65335">
              <w:rPr>
                <w:rFonts w:cs="B Nazanin" w:hint="cs"/>
                <w:color w:val="000000"/>
                <w:rtl/>
              </w:rPr>
              <w:t>تخصصی</w:t>
            </w:r>
            <w:r w:rsidRPr="00C65335">
              <w:rPr>
                <w:rFonts w:cs="B Nazanin"/>
                <w:color w:val="000000"/>
              </w:rPr>
              <w:t xml:space="preserve"> </w:t>
            </w:r>
            <w:r w:rsidRPr="00C65335">
              <w:rPr>
                <w:rFonts w:cs="B Nazanin" w:hint="cs"/>
                <w:color w:val="000000"/>
                <w:rtl/>
              </w:rPr>
              <w:t>بین</w:t>
            </w:r>
            <w:r w:rsidRPr="00C65335">
              <w:rPr>
                <w:rFonts w:cs="B Nazanin"/>
                <w:color w:val="000000"/>
              </w:rPr>
              <w:t xml:space="preserve"> </w:t>
            </w:r>
            <w:r w:rsidRPr="00C65335">
              <w:rPr>
                <w:rFonts w:cs="B Nazanin" w:hint="cs"/>
                <w:color w:val="000000"/>
                <w:rtl/>
              </w:rPr>
              <w:t>المللی</w:t>
            </w:r>
            <w:r w:rsidRPr="00C65335">
              <w:rPr>
                <w:rFonts w:cs="B Nazanin"/>
                <w:color w:val="000000"/>
              </w:rPr>
              <w:t xml:space="preserve"> </w:t>
            </w:r>
            <w:r w:rsidRPr="00C65335">
              <w:rPr>
                <w:rFonts w:cs="B Nazanin" w:hint="cs"/>
                <w:color w:val="000000"/>
                <w:rtl/>
              </w:rPr>
              <w:t>سازي</w:t>
            </w:r>
            <w:r w:rsidRPr="00C65335">
              <w:rPr>
                <w:rFonts w:cs="B Nazanin"/>
                <w:color w:val="000000"/>
              </w:rPr>
              <w:t xml:space="preserve"> </w:t>
            </w:r>
            <w:r w:rsidRPr="00C65335">
              <w:rPr>
                <w:rFonts w:cs="B Nazanin" w:hint="cs"/>
                <w:color w:val="000000"/>
                <w:rtl/>
              </w:rPr>
              <w:t>آموزش</w:t>
            </w:r>
            <w:r w:rsidRPr="00C65335">
              <w:rPr>
                <w:rFonts w:cs="B Nazanin"/>
                <w:color w:val="000000"/>
              </w:rPr>
              <w:t xml:space="preserve"> </w:t>
            </w:r>
            <w:r w:rsidRPr="00C65335">
              <w:rPr>
                <w:rFonts w:cs="B Nazanin" w:hint="cs"/>
                <w:color w:val="000000"/>
                <w:rtl/>
              </w:rPr>
              <w:t>علوم</w:t>
            </w:r>
            <w:r w:rsidRPr="00C65335">
              <w:rPr>
                <w:rFonts w:cs="B Nazanin"/>
                <w:color w:val="000000"/>
              </w:rPr>
              <w:t xml:space="preserve"> </w:t>
            </w:r>
            <w:r w:rsidRPr="00C65335">
              <w:rPr>
                <w:rFonts w:cs="B Nazanin" w:hint="cs"/>
                <w:color w:val="000000"/>
                <w:rtl/>
              </w:rPr>
              <w:t>پزشکی</w:t>
            </w:r>
          </w:p>
        </w:tc>
      </w:tr>
      <w:tr w:rsidR="00C2606F" w:rsidRPr="00C65335" w:rsidTr="00813CE4">
        <w:trPr>
          <w:trHeight w:val="517"/>
        </w:trPr>
        <w:tc>
          <w:tcPr>
            <w:tcW w:w="3651" w:type="dxa"/>
            <w:vMerge/>
            <w:shd w:val="clear" w:color="auto" w:fill="auto"/>
          </w:tcPr>
          <w:p w:rsidR="00C2606F" w:rsidRPr="00C65335" w:rsidRDefault="00C2606F" w:rsidP="00065A09">
            <w:pPr>
              <w:spacing w:after="0" w:line="240" w:lineRule="auto"/>
              <w:jc w:val="both"/>
              <w:rPr>
                <w:rFonts w:cs="B Nazanin"/>
                <w:b/>
                <w:bCs/>
                <w:rtl/>
              </w:rPr>
            </w:pPr>
          </w:p>
        </w:tc>
        <w:tc>
          <w:tcPr>
            <w:tcW w:w="5211" w:type="dxa"/>
            <w:shd w:val="clear" w:color="auto" w:fill="auto"/>
          </w:tcPr>
          <w:p w:rsidR="00C2606F" w:rsidRPr="00C65335" w:rsidRDefault="00C2606F" w:rsidP="00065A09">
            <w:pPr>
              <w:spacing w:after="0" w:line="240" w:lineRule="auto"/>
              <w:jc w:val="both"/>
              <w:rPr>
                <w:rFonts w:cs="B Nazanin"/>
                <w:color w:val="000000"/>
                <w:rtl/>
              </w:rPr>
            </w:pPr>
            <w:r w:rsidRPr="00C65335">
              <w:rPr>
                <w:rFonts w:cs="B Nazanin"/>
                <w:color w:val="000000"/>
              </w:rPr>
              <w:sym w:font="Wingdings" w:char="F071"/>
            </w:r>
            <w:r w:rsidRPr="00C65335">
              <w:rPr>
                <w:rFonts w:cs="B Nazanin" w:hint="cs"/>
                <w:color w:val="000000"/>
                <w:rtl/>
              </w:rPr>
              <w:t>8- کارگروه</w:t>
            </w:r>
            <w:r w:rsidRPr="00C65335">
              <w:rPr>
                <w:rFonts w:cs="B Nazanin"/>
                <w:color w:val="000000"/>
              </w:rPr>
              <w:t xml:space="preserve"> </w:t>
            </w:r>
            <w:r w:rsidRPr="00C65335">
              <w:rPr>
                <w:rFonts w:cs="B Nazanin" w:hint="cs"/>
                <w:color w:val="000000"/>
                <w:rtl/>
              </w:rPr>
              <w:t>تخصصی</w:t>
            </w:r>
            <w:r w:rsidRPr="00C65335">
              <w:rPr>
                <w:rFonts w:cs="B Nazanin"/>
                <w:color w:val="000000"/>
              </w:rPr>
              <w:t xml:space="preserve"> </w:t>
            </w:r>
            <w:r w:rsidRPr="00C65335">
              <w:rPr>
                <w:rFonts w:cs="B Nazanin" w:hint="cs"/>
                <w:color w:val="000000"/>
                <w:rtl/>
              </w:rPr>
              <w:t>اخلاق،</w:t>
            </w:r>
            <w:r w:rsidRPr="00C65335">
              <w:rPr>
                <w:rFonts w:cs="B Nazanin"/>
                <w:color w:val="000000"/>
              </w:rPr>
              <w:t xml:space="preserve"> </w:t>
            </w:r>
            <w:r w:rsidRPr="00C65335">
              <w:rPr>
                <w:rFonts w:cs="B Nazanin" w:hint="cs"/>
                <w:color w:val="000000"/>
                <w:rtl/>
              </w:rPr>
              <w:t>سلامت</w:t>
            </w:r>
            <w:r w:rsidRPr="00C65335">
              <w:rPr>
                <w:rFonts w:cs="B Nazanin"/>
                <w:color w:val="000000"/>
              </w:rPr>
              <w:t xml:space="preserve"> </w:t>
            </w:r>
            <w:r w:rsidRPr="00C65335">
              <w:rPr>
                <w:rFonts w:cs="B Nazanin" w:hint="cs"/>
                <w:color w:val="000000"/>
                <w:rtl/>
              </w:rPr>
              <w:t>معنوي</w:t>
            </w:r>
            <w:r w:rsidRPr="00C65335">
              <w:rPr>
                <w:rFonts w:cs="B Nazanin"/>
                <w:color w:val="000000"/>
              </w:rPr>
              <w:t xml:space="preserve"> </w:t>
            </w:r>
            <w:r w:rsidRPr="00C65335">
              <w:rPr>
                <w:rFonts w:cs="B Nazanin" w:hint="cs"/>
                <w:color w:val="000000"/>
                <w:rtl/>
              </w:rPr>
              <w:t>و</w:t>
            </w:r>
            <w:r w:rsidRPr="00C65335">
              <w:rPr>
                <w:rFonts w:cs="B Nazanin"/>
                <w:color w:val="000000"/>
              </w:rPr>
              <w:t xml:space="preserve"> </w:t>
            </w:r>
            <w:r w:rsidRPr="00C65335">
              <w:rPr>
                <w:rFonts w:cs="B Nazanin" w:hint="cs"/>
                <w:color w:val="000000"/>
                <w:rtl/>
              </w:rPr>
              <w:t>تعهد</w:t>
            </w:r>
            <w:r w:rsidRPr="00C65335">
              <w:rPr>
                <w:rFonts w:cs="B Nazanin"/>
                <w:color w:val="000000"/>
              </w:rPr>
              <w:t xml:space="preserve"> </w:t>
            </w:r>
            <w:r w:rsidRPr="00C65335">
              <w:rPr>
                <w:rFonts w:cs="B Nazanin" w:hint="cs"/>
                <w:color w:val="000000"/>
                <w:rtl/>
              </w:rPr>
              <w:t>حرفه</w:t>
            </w:r>
            <w:r w:rsidRPr="00C65335">
              <w:rPr>
                <w:rFonts w:cs="B Nazanin"/>
                <w:color w:val="000000"/>
              </w:rPr>
              <w:t xml:space="preserve"> </w:t>
            </w:r>
            <w:r w:rsidRPr="00C65335">
              <w:rPr>
                <w:rFonts w:cs="B Nazanin" w:hint="cs"/>
                <w:color w:val="000000"/>
                <w:rtl/>
              </w:rPr>
              <w:t>اي</w:t>
            </w:r>
            <w:r w:rsidRPr="00C65335">
              <w:rPr>
                <w:rFonts w:cs="B Nazanin"/>
                <w:color w:val="000000"/>
              </w:rPr>
              <w:t xml:space="preserve"> </w:t>
            </w:r>
            <w:r w:rsidRPr="00C65335">
              <w:rPr>
                <w:rFonts w:cs="B Nazanin" w:hint="cs"/>
                <w:color w:val="000000"/>
                <w:rtl/>
              </w:rPr>
              <w:t>در</w:t>
            </w:r>
            <w:r w:rsidRPr="00C65335">
              <w:rPr>
                <w:rFonts w:cs="B Nazanin"/>
                <w:color w:val="000000"/>
              </w:rPr>
              <w:t xml:space="preserve"> </w:t>
            </w:r>
            <w:r w:rsidRPr="00C65335">
              <w:rPr>
                <w:rFonts w:cs="B Nazanin" w:hint="cs"/>
                <w:color w:val="000000"/>
                <w:rtl/>
              </w:rPr>
              <w:t>آموزش</w:t>
            </w:r>
            <w:r w:rsidRPr="00C65335">
              <w:rPr>
                <w:rFonts w:cs="B Nazanin"/>
                <w:color w:val="000000"/>
              </w:rPr>
              <w:t xml:space="preserve"> </w:t>
            </w:r>
            <w:r w:rsidRPr="00C65335">
              <w:rPr>
                <w:rFonts w:cs="B Nazanin" w:hint="cs"/>
                <w:color w:val="000000"/>
                <w:rtl/>
              </w:rPr>
              <w:t>علوم</w:t>
            </w:r>
            <w:r w:rsidRPr="00C65335">
              <w:rPr>
                <w:rFonts w:cs="B Nazanin"/>
                <w:color w:val="000000"/>
              </w:rPr>
              <w:t xml:space="preserve"> </w:t>
            </w:r>
            <w:r w:rsidRPr="00C65335">
              <w:rPr>
                <w:rFonts w:cs="B Nazanin" w:hint="cs"/>
                <w:color w:val="000000"/>
                <w:rtl/>
              </w:rPr>
              <w:t>پزشکی</w:t>
            </w:r>
          </w:p>
        </w:tc>
      </w:tr>
      <w:tr w:rsidR="00C2606F" w:rsidRPr="00C65335" w:rsidTr="00813CE4">
        <w:trPr>
          <w:trHeight w:val="517"/>
        </w:trPr>
        <w:tc>
          <w:tcPr>
            <w:tcW w:w="3651" w:type="dxa"/>
            <w:vMerge/>
            <w:shd w:val="clear" w:color="auto" w:fill="auto"/>
          </w:tcPr>
          <w:p w:rsidR="00C2606F" w:rsidRPr="00C65335" w:rsidRDefault="00C2606F" w:rsidP="00065A09">
            <w:pPr>
              <w:spacing w:after="0" w:line="240" w:lineRule="auto"/>
              <w:jc w:val="both"/>
              <w:rPr>
                <w:rFonts w:cs="B Nazanin"/>
                <w:b/>
                <w:bCs/>
                <w:rtl/>
              </w:rPr>
            </w:pPr>
          </w:p>
        </w:tc>
        <w:tc>
          <w:tcPr>
            <w:tcW w:w="5211" w:type="dxa"/>
            <w:shd w:val="clear" w:color="auto" w:fill="auto"/>
          </w:tcPr>
          <w:p w:rsidR="00C2606F" w:rsidRPr="00C65335" w:rsidRDefault="00C2606F" w:rsidP="00065A09">
            <w:pPr>
              <w:spacing w:after="0" w:line="240" w:lineRule="auto"/>
              <w:jc w:val="both"/>
              <w:rPr>
                <w:rFonts w:cs="B Nazanin"/>
                <w:color w:val="000000"/>
                <w:rtl/>
              </w:rPr>
            </w:pPr>
            <w:r>
              <w:rPr>
                <w:rFonts w:cs="B Nazanin"/>
                <w:color w:val="000000"/>
              </w:rPr>
              <w:sym w:font="Wingdings" w:char="F06F"/>
            </w:r>
            <w:r w:rsidRPr="00C65335">
              <w:rPr>
                <w:rFonts w:cs="B Nazanin" w:hint="cs"/>
                <w:color w:val="000000"/>
                <w:rtl/>
              </w:rPr>
              <w:t xml:space="preserve"> 9- کارگروه</w:t>
            </w:r>
            <w:r w:rsidRPr="00C65335">
              <w:rPr>
                <w:rFonts w:cs="B Nazanin"/>
                <w:color w:val="000000"/>
              </w:rPr>
              <w:t xml:space="preserve"> </w:t>
            </w:r>
            <w:r w:rsidRPr="00C65335">
              <w:rPr>
                <w:rFonts w:cs="B Nazanin" w:hint="cs"/>
                <w:color w:val="000000"/>
                <w:rtl/>
              </w:rPr>
              <w:t>تخصصی</w:t>
            </w:r>
            <w:r w:rsidRPr="00C65335">
              <w:rPr>
                <w:rFonts w:cs="B Nazanin"/>
                <w:color w:val="000000"/>
              </w:rPr>
              <w:t xml:space="preserve"> </w:t>
            </w:r>
            <w:r w:rsidRPr="00C65335">
              <w:rPr>
                <w:rFonts w:cs="B Nazanin" w:hint="cs"/>
                <w:color w:val="000000"/>
                <w:rtl/>
              </w:rPr>
              <w:t>کارآفرینی</w:t>
            </w:r>
            <w:r w:rsidRPr="00C65335">
              <w:rPr>
                <w:rFonts w:cs="B Nazanin"/>
                <w:color w:val="000000"/>
              </w:rPr>
              <w:t xml:space="preserve"> </w:t>
            </w:r>
            <w:r w:rsidRPr="00C65335">
              <w:rPr>
                <w:rFonts w:cs="B Nazanin" w:hint="cs"/>
                <w:color w:val="000000"/>
                <w:rtl/>
              </w:rPr>
              <w:t>و</w:t>
            </w:r>
            <w:r w:rsidRPr="00C65335">
              <w:rPr>
                <w:rFonts w:cs="B Nazanin"/>
                <w:color w:val="000000"/>
              </w:rPr>
              <w:t xml:space="preserve"> </w:t>
            </w:r>
            <w:r w:rsidRPr="00C65335">
              <w:rPr>
                <w:rFonts w:cs="B Nazanin" w:hint="cs"/>
                <w:color w:val="000000"/>
                <w:rtl/>
              </w:rPr>
              <w:t>کسب</w:t>
            </w:r>
            <w:r w:rsidRPr="00C65335">
              <w:rPr>
                <w:rFonts w:cs="B Nazanin"/>
                <w:color w:val="000000"/>
              </w:rPr>
              <w:t xml:space="preserve"> </w:t>
            </w:r>
            <w:r w:rsidRPr="00C65335">
              <w:rPr>
                <w:rFonts w:cs="B Nazanin" w:hint="cs"/>
                <w:color w:val="000000"/>
                <w:rtl/>
              </w:rPr>
              <w:t>و</w:t>
            </w:r>
            <w:r w:rsidRPr="00C65335">
              <w:rPr>
                <w:rFonts w:cs="B Nazanin"/>
                <w:color w:val="000000"/>
              </w:rPr>
              <w:t xml:space="preserve"> </w:t>
            </w:r>
            <w:r w:rsidRPr="00C65335">
              <w:rPr>
                <w:rFonts w:cs="B Nazanin" w:hint="cs"/>
                <w:color w:val="000000"/>
                <w:rtl/>
              </w:rPr>
              <w:t>کارهاي</w:t>
            </w:r>
            <w:r w:rsidRPr="00C65335">
              <w:rPr>
                <w:rFonts w:cs="B Nazanin"/>
                <w:color w:val="000000"/>
              </w:rPr>
              <w:t xml:space="preserve"> </w:t>
            </w:r>
            <w:r w:rsidRPr="00C65335">
              <w:rPr>
                <w:rFonts w:cs="B Nazanin" w:hint="cs"/>
                <w:color w:val="000000"/>
                <w:rtl/>
              </w:rPr>
              <w:t>دانش</w:t>
            </w:r>
            <w:r w:rsidRPr="00C65335">
              <w:rPr>
                <w:rFonts w:cs="B Nazanin"/>
                <w:color w:val="000000"/>
              </w:rPr>
              <w:t xml:space="preserve"> </w:t>
            </w:r>
            <w:r w:rsidRPr="00C65335">
              <w:rPr>
                <w:rFonts w:cs="B Nazanin" w:hint="cs"/>
                <w:color w:val="000000"/>
                <w:rtl/>
              </w:rPr>
              <w:t>بنیان</w:t>
            </w:r>
          </w:p>
        </w:tc>
      </w:tr>
      <w:tr w:rsidR="00C2606F" w:rsidRPr="00C65335" w:rsidTr="00813CE4">
        <w:trPr>
          <w:trHeight w:val="517"/>
        </w:trPr>
        <w:tc>
          <w:tcPr>
            <w:tcW w:w="3651" w:type="dxa"/>
            <w:vMerge/>
            <w:tcBorders>
              <w:bottom w:val="double" w:sz="18" w:space="0" w:color="auto"/>
            </w:tcBorders>
            <w:shd w:val="clear" w:color="auto" w:fill="auto"/>
          </w:tcPr>
          <w:p w:rsidR="00C2606F" w:rsidRPr="00C65335" w:rsidRDefault="00C2606F" w:rsidP="00065A09">
            <w:pPr>
              <w:spacing w:after="0" w:line="240" w:lineRule="auto"/>
              <w:jc w:val="both"/>
              <w:rPr>
                <w:rFonts w:cs="B Nazanin"/>
                <w:b/>
                <w:bCs/>
                <w:rtl/>
              </w:rPr>
            </w:pPr>
          </w:p>
        </w:tc>
        <w:tc>
          <w:tcPr>
            <w:tcW w:w="5211" w:type="dxa"/>
            <w:tcBorders>
              <w:bottom w:val="double" w:sz="18" w:space="0" w:color="auto"/>
            </w:tcBorders>
            <w:shd w:val="clear" w:color="auto" w:fill="auto"/>
          </w:tcPr>
          <w:p w:rsidR="00C2606F" w:rsidRPr="00C65335" w:rsidRDefault="00C2606F" w:rsidP="00065A09">
            <w:pPr>
              <w:spacing w:after="0" w:line="240" w:lineRule="auto"/>
              <w:jc w:val="both"/>
              <w:rPr>
                <w:rFonts w:cs="B Nazanin"/>
                <w:color w:val="000000"/>
                <w:rtl/>
              </w:rPr>
            </w:pPr>
            <w:r w:rsidRPr="00C65335">
              <w:rPr>
                <w:rFonts w:cs="B Nazanin"/>
                <w:color w:val="000000"/>
              </w:rPr>
              <w:sym w:font="Wingdings" w:char="F071"/>
            </w:r>
            <w:r w:rsidRPr="00C65335">
              <w:rPr>
                <w:rFonts w:cs="B Nazanin" w:hint="cs"/>
                <w:color w:val="000000"/>
                <w:rtl/>
              </w:rPr>
              <w:t xml:space="preserve"> 10- کارگروه</w:t>
            </w:r>
            <w:r w:rsidRPr="00C65335">
              <w:rPr>
                <w:rFonts w:cs="B Nazanin"/>
                <w:color w:val="000000"/>
              </w:rPr>
              <w:t xml:space="preserve"> </w:t>
            </w:r>
            <w:r w:rsidRPr="00C65335">
              <w:rPr>
                <w:rFonts w:cs="B Nazanin" w:hint="cs"/>
                <w:color w:val="000000"/>
                <w:rtl/>
              </w:rPr>
              <w:t>تخصصی</w:t>
            </w:r>
            <w:r w:rsidRPr="00C65335">
              <w:rPr>
                <w:rFonts w:cs="B Nazanin"/>
                <w:color w:val="000000"/>
              </w:rPr>
              <w:t xml:space="preserve"> </w:t>
            </w:r>
            <w:r w:rsidRPr="00C65335">
              <w:rPr>
                <w:rFonts w:cs="B Nazanin" w:hint="cs"/>
                <w:color w:val="000000"/>
                <w:rtl/>
              </w:rPr>
              <w:t>توسعه</w:t>
            </w:r>
            <w:r w:rsidRPr="00C65335">
              <w:rPr>
                <w:rFonts w:cs="B Nazanin"/>
                <w:color w:val="000000"/>
              </w:rPr>
              <w:t xml:space="preserve"> </w:t>
            </w:r>
            <w:r w:rsidRPr="00C65335">
              <w:rPr>
                <w:rFonts w:cs="B Nazanin" w:hint="cs"/>
                <w:color w:val="000000"/>
                <w:rtl/>
              </w:rPr>
              <w:t>آموزش</w:t>
            </w:r>
            <w:r w:rsidRPr="00C65335">
              <w:rPr>
                <w:rFonts w:cs="B Nazanin"/>
                <w:color w:val="000000"/>
              </w:rPr>
              <w:t xml:space="preserve"> </w:t>
            </w:r>
            <w:r w:rsidRPr="00C65335">
              <w:rPr>
                <w:rFonts w:cs="B Nazanin" w:hint="cs"/>
                <w:color w:val="000000"/>
                <w:rtl/>
              </w:rPr>
              <w:t>و</w:t>
            </w:r>
            <w:r w:rsidRPr="00C65335">
              <w:rPr>
                <w:rFonts w:cs="B Nazanin"/>
                <w:color w:val="000000"/>
              </w:rPr>
              <w:t xml:space="preserve"> </w:t>
            </w:r>
            <w:r w:rsidRPr="00C65335">
              <w:rPr>
                <w:rFonts w:cs="B Nazanin" w:hint="cs"/>
                <w:color w:val="000000"/>
                <w:rtl/>
              </w:rPr>
              <w:t>فناوري</w:t>
            </w:r>
            <w:r w:rsidRPr="00C65335">
              <w:rPr>
                <w:rFonts w:cs="B Nazanin"/>
                <w:color w:val="000000"/>
              </w:rPr>
              <w:t xml:space="preserve"> </w:t>
            </w:r>
            <w:r w:rsidRPr="00C65335">
              <w:rPr>
                <w:rFonts w:cs="B Nazanin" w:hint="cs"/>
                <w:color w:val="000000"/>
                <w:rtl/>
              </w:rPr>
              <w:t>هاي</w:t>
            </w:r>
            <w:r w:rsidRPr="00C65335">
              <w:rPr>
                <w:rFonts w:cs="B Nazanin"/>
                <w:color w:val="000000"/>
              </w:rPr>
              <w:t xml:space="preserve"> </w:t>
            </w:r>
            <w:r w:rsidRPr="00C65335">
              <w:rPr>
                <w:rFonts w:cs="B Nazanin" w:hint="cs"/>
                <w:color w:val="000000"/>
                <w:rtl/>
              </w:rPr>
              <w:t>نوین</w:t>
            </w:r>
            <w:r w:rsidRPr="00C65335">
              <w:rPr>
                <w:rFonts w:cs="B Nazanin"/>
                <w:color w:val="000000"/>
              </w:rPr>
              <w:t xml:space="preserve"> </w:t>
            </w:r>
            <w:r w:rsidRPr="00C65335">
              <w:rPr>
                <w:rFonts w:cs="B Nazanin" w:hint="cs"/>
                <w:color w:val="000000"/>
                <w:rtl/>
              </w:rPr>
              <w:t>ارتقاي</w:t>
            </w:r>
            <w:r w:rsidRPr="00C65335">
              <w:rPr>
                <w:rFonts w:cs="B Nazanin"/>
                <w:color w:val="000000"/>
              </w:rPr>
              <w:t xml:space="preserve"> </w:t>
            </w:r>
            <w:r w:rsidRPr="00C65335">
              <w:rPr>
                <w:rFonts w:cs="B Nazanin" w:hint="cs"/>
                <w:color w:val="000000"/>
                <w:rtl/>
              </w:rPr>
              <w:t>یادگیري</w:t>
            </w:r>
          </w:p>
        </w:tc>
      </w:tr>
      <w:tr w:rsidR="00C2606F" w:rsidRPr="00C65335" w:rsidTr="00813CE4">
        <w:tc>
          <w:tcPr>
            <w:tcW w:w="3651" w:type="dxa"/>
            <w:tcBorders>
              <w:top w:val="double" w:sz="18" w:space="0" w:color="auto"/>
              <w:bottom w:val="double" w:sz="18" w:space="0" w:color="auto"/>
            </w:tcBorders>
            <w:shd w:val="clear" w:color="auto" w:fill="auto"/>
          </w:tcPr>
          <w:p w:rsidR="00C2606F" w:rsidRPr="00C65335" w:rsidRDefault="00C2606F" w:rsidP="00065A09">
            <w:pPr>
              <w:spacing w:after="0" w:line="240" w:lineRule="auto"/>
              <w:rPr>
                <w:rFonts w:cs="B Nazanin"/>
                <w:rtl/>
              </w:rPr>
            </w:pPr>
            <w:r w:rsidRPr="00C65335">
              <w:rPr>
                <w:rFonts w:cs="B Nazanin" w:hint="cs"/>
                <w:b/>
                <w:bCs/>
                <w:rtl/>
              </w:rPr>
              <w:t>در کدام قسمت از طرح دوره بیان شده است؟</w:t>
            </w:r>
          </w:p>
        </w:tc>
        <w:tc>
          <w:tcPr>
            <w:tcW w:w="5211" w:type="dxa"/>
            <w:tcBorders>
              <w:top w:val="double" w:sz="18" w:space="0" w:color="auto"/>
              <w:bottom w:val="double" w:sz="18" w:space="0" w:color="auto"/>
            </w:tcBorders>
            <w:shd w:val="clear" w:color="auto" w:fill="auto"/>
          </w:tcPr>
          <w:p w:rsidR="00C2606F" w:rsidRPr="00C65335" w:rsidRDefault="00C2606F" w:rsidP="00065A09">
            <w:pPr>
              <w:spacing w:after="0" w:line="240" w:lineRule="auto"/>
              <w:rPr>
                <w:rFonts w:cs="B Nazanin"/>
                <w:rtl/>
              </w:rPr>
            </w:pPr>
            <w:r w:rsidRPr="00C65335">
              <w:rPr>
                <w:rFonts w:cs="B Nazanin" w:hint="cs"/>
              </w:rPr>
              <w:sym w:font="Wingdings" w:char="F0A8"/>
            </w:r>
            <w:r w:rsidRPr="00C65335">
              <w:rPr>
                <w:rFonts w:cs="B Nazanin" w:hint="cs"/>
                <w:rtl/>
              </w:rPr>
              <w:t xml:space="preserve"> هدف کلی</w:t>
            </w:r>
          </w:p>
          <w:p w:rsidR="00C2606F" w:rsidRPr="00C65335" w:rsidRDefault="00C2606F" w:rsidP="00065A09">
            <w:pPr>
              <w:spacing w:after="0" w:line="240" w:lineRule="auto"/>
              <w:rPr>
                <w:rFonts w:cs="B Nazanin"/>
                <w:rtl/>
              </w:rPr>
            </w:pPr>
            <w:r w:rsidRPr="00C65335">
              <w:rPr>
                <w:rFonts w:cs="B Nazanin" w:hint="cs"/>
              </w:rPr>
              <w:sym w:font="Wingdings" w:char="F0A8"/>
            </w:r>
            <w:r w:rsidRPr="00C65335">
              <w:rPr>
                <w:rFonts w:cs="B Nazanin" w:hint="cs"/>
                <w:rtl/>
              </w:rPr>
              <w:t xml:space="preserve"> اهداف رفتاری</w:t>
            </w:r>
          </w:p>
          <w:p w:rsidR="00C2606F" w:rsidRPr="00C65335" w:rsidRDefault="00C2606F" w:rsidP="00065A09">
            <w:pPr>
              <w:spacing w:after="0" w:line="240" w:lineRule="auto"/>
              <w:rPr>
                <w:rFonts w:cs="B Nazanin"/>
                <w:rtl/>
              </w:rPr>
            </w:pPr>
            <w:r w:rsidRPr="00C65335">
              <w:rPr>
                <w:rFonts w:cs="B Nazanin" w:hint="cs"/>
              </w:rPr>
              <w:sym w:font="Webdings" w:char="F03C"/>
            </w:r>
            <w:r w:rsidRPr="00C65335">
              <w:rPr>
                <w:rFonts w:cs="B Nazanin" w:hint="cs"/>
                <w:rtl/>
              </w:rPr>
              <w:t xml:space="preserve"> وظایف دانشجویان</w:t>
            </w:r>
          </w:p>
          <w:p w:rsidR="00C2606F" w:rsidRPr="00C65335" w:rsidRDefault="00C2606F" w:rsidP="00065A09">
            <w:pPr>
              <w:spacing w:after="0" w:line="240" w:lineRule="auto"/>
              <w:rPr>
                <w:rFonts w:cs="B Nazanin"/>
                <w:rtl/>
              </w:rPr>
            </w:pPr>
            <w:r w:rsidRPr="00C65335">
              <w:rPr>
                <w:rFonts w:cs="B Nazanin" w:hint="cs"/>
              </w:rPr>
              <w:sym w:font="Wingdings" w:char="F0A8"/>
            </w:r>
            <w:r w:rsidRPr="00C65335">
              <w:rPr>
                <w:rFonts w:cs="B Nazanin" w:hint="cs"/>
                <w:rtl/>
              </w:rPr>
              <w:t xml:space="preserve"> منابع اصلی</w:t>
            </w:r>
          </w:p>
          <w:p w:rsidR="00C2606F" w:rsidRPr="00C65335" w:rsidRDefault="00C2606F" w:rsidP="00065A09">
            <w:pPr>
              <w:spacing w:after="0" w:line="240" w:lineRule="auto"/>
              <w:rPr>
                <w:rFonts w:cs="B Nazanin"/>
                <w:rtl/>
              </w:rPr>
            </w:pPr>
            <w:r w:rsidRPr="00C65335">
              <w:rPr>
                <w:rFonts w:cs="B Nazanin" w:hint="cs"/>
              </w:rPr>
              <w:sym w:font="Wingdings" w:char="F0A8"/>
            </w:r>
            <w:r w:rsidRPr="00C65335">
              <w:rPr>
                <w:rFonts w:cs="B Nazanin" w:hint="cs"/>
                <w:rtl/>
              </w:rPr>
              <w:t xml:space="preserve"> روش تدریس</w:t>
            </w:r>
          </w:p>
          <w:p w:rsidR="00C2606F" w:rsidRPr="00C65335" w:rsidRDefault="00C2606F" w:rsidP="00065A09">
            <w:pPr>
              <w:spacing w:after="0" w:line="240" w:lineRule="auto"/>
              <w:rPr>
                <w:rFonts w:cs="B Nazanin"/>
                <w:rtl/>
              </w:rPr>
            </w:pPr>
            <w:r w:rsidRPr="00C65335">
              <w:rPr>
                <w:rFonts w:cs="B Nazanin" w:hint="cs"/>
              </w:rPr>
              <w:sym w:font="Wingdings" w:char="F0A8"/>
            </w:r>
            <w:r w:rsidRPr="00C65335">
              <w:rPr>
                <w:rFonts w:cs="B Nazanin" w:hint="cs"/>
                <w:rtl/>
              </w:rPr>
              <w:t xml:space="preserve"> وسایل کمک آموزشی</w:t>
            </w:r>
          </w:p>
          <w:p w:rsidR="00C2606F" w:rsidRPr="00C65335" w:rsidRDefault="00C2606F" w:rsidP="00065A09">
            <w:pPr>
              <w:spacing w:after="0" w:line="240" w:lineRule="auto"/>
              <w:rPr>
                <w:rFonts w:cs="B Nazanin"/>
                <w:rtl/>
              </w:rPr>
            </w:pPr>
            <w:r w:rsidRPr="00C65335">
              <w:rPr>
                <w:rFonts w:cs="B Nazanin" w:hint="cs"/>
              </w:rPr>
              <w:sym w:font="Wingdings" w:char="F06E"/>
            </w:r>
            <w:r w:rsidRPr="00C65335">
              <w:rPr>
                <w:rFonts w:cs="B Nazanin" w:hint="cs"/>
                <w:rtl/>
              </w:rPr>
              <w:t xml:space="preserve"> سنجش و ارزشیابی</w:t>
            </w:r>
          </w:p>
        </w:tc>
      </w:tr>
      <w:tr w:rsidR="00C2606F" w:rsidRPr="00C65335" w:rsidTr="00813CE4">
        <w:tc>
          <w:tcPr>
            <w:tcW w:w="3651" w:type="dxa"/>
            <w:tcBorders>
              <w:top w:val="double" w:sz="18" w:space="0" w:color="auto"/>
              <w:bottom w:val="double" w:sz="18" w:space="0" w:color="auto"/>
            </w:tcBorders>
            <w:shd w:val="clear" w:color="auto" w:fill="auto"/>
          </w:tcPr>
          <w:p w:rsidR="00C2606F" w:rsidRPr="00C65335" w:rsidRDefault="00C2606F" w:rsidP="00065A09">
            <w:pPr>
              <w:spacing w:after="0" w:line="240" w:lineRule="auto"/>
              <w:rPr>
                <w:rFonts w:cs="B Nazanin"/>
                <w:b/>
                <w:bCs/>
                <w:rtl/>
              </w:rPr>
            </w:pPr>
            <w:r w:rsidRPr="00C65335">
              <w:rPr>
                <w:rFonts w:cs="B Nazanin" w:hint="cs"/>
                <w:b/>
                <w:bCs/>
                <w:rtl/>
              </w:rPr>
              <w:t>توضیحات مربوط به نحوه ی ادغام مصادیق سند تعالی در آموزش دانشجویان</w:t>
            </w:r>
          </w:p>
          <w:p w:rsidR="00C2606F" w:rsidRPr="00C65335" w:rsidRDefault="00C2606F" w:rsidP="00065A09">
            <w:pPr>
              <w:spacing w:after="0" w:line="240" w:lineRule="auto"/>
              <w:rPr>
                <w:rFonts w:cs="B Nazanin"/>
                <w:color w:val="FF0000"/>
                <w:rtl/>
              </w:rPr>
            </w:pPr>
            <w:r w:rsidRPr="00C65335">
              <w:rPr>
                <w:rFonts w:cs="B Nazanin" w:hint="cs"/>
                <w:b/>
                <w:bCs/>
                <w:color w:val="FF0000"/>
                <w:rtl/>
              </w:rPr>
              <w:t>روش معرفی مصداق را مختصرا توضیح دهید</w:t>
            </w:r>
          </w:p>
        </w:tc>
        <w:tc>
          <w:tcPr>
            <w:tcW w:w="5211" w:type="dxa"/>
            <w:tcBorders>
              <w:top w:val="double" w:sz="18" w:space="0" w:color="auto"/>
              <w:bottom w:val="double" w:sz="18" w:space="0" w:color="auto"/>
            </w:tcBorders>
            <w:shd w:val="clear" w:color="auto" w:fill="auto"/>
          </w:tcPr>
          <w:p w:rsidR="00C2606F" w:rsidRPr="00C65335" w:rsidRDefault="00C2606F" w:rsidP="00065A09">
            <w:pPr>
              <w:spacing w:after="0" w:line="240" w:lineRule="auto"/>
              <w:rPr>
                <w:rFonts w:cs="B Nazanin"/>
                <w:rtl/>
              </w:rPr>
            </w:pPr>
            <w:r>
              <w:rPr>
                <w:rFonts w:cs="B Nazanin" w:hint="cs"/>
                <w:rtl/>
              </w:rPr>
              <w:t>از دانشجويان خواسته مي شود يکي از نظريه ها و مدل هاي تغيير رفتار را در کلاس ارائه نمايد. بايد براي تکميل ارائه خود برخي از مقالات که با اين نظريه يا مدل به رشته تحرير در آمده است، را ارائه نمايد.</w:t>
            </w:r>
          </w:p>
        </w:tc>
      </w:tr>
      <w:tr w:rsidR="00C2606F" w:rsidRPr="00C65335" w:rsidTr="00813CE4">
        <w:tc>
          <w:tcPr>
            <w:tcW w:w="3651" w:type="dxa"/>
            <w:tcBorders>
              <w:top w:val="double" w:sz="18" w:space="0" w:color="auto"/>
              <w:bottom w:val="double" w:sz="18" w:space="0" w:color="auto"/>
            </w:tcBorders>
            <w:shd w:val="clear" w:color="auto" w:fill="auto"/>
          </w:tcPr>
          <w:p w:rsidR="00C2606F" w:rsidRPr="00C65335" w:rsidRDefault="00C2606F" w:rsidP="00065A09">
            <w:pPr>
              <w:spacing w:after="0" w:line="240" w:lineRule="auto"/>
              <w:rPr>
                <w:rFonts w:cs="B Nazanin"/>
                <w:b/>
                <w:bCs/>
                <w:rtl/>
              </w:rPr>
            </w:pPr>
            <w:r w:rsidRPr="00C65335">
              <w:rPr>
                <w:rFonts w:cs="B Nazanin" w:hint="cs"/>
                <w:b/>
                <w:bCs/>
                <w:rtl/>
              </w:rPr>
              <w:lastRenderedPageBreak/>
              <w:t xml:space="preserve">مستندات </w:t>
            </w:r>
            <w:r w:rsidRPr="00C65335">
              <w:rPr>
                <w:rFonts w:cs="B Nazanin" w:hint="cs"/>
                <w:b/>
                <w:bCs/>
                <w:color w:val="FF0000"/>
                <w:rtl/>
              </w:rPr>
              <w:t>(در صورت لزوم)</w:t>
            </w:r>
          </w:p>
        </w:tc>
        <w:tc>
          <w:tcPr>
            <w:tcW w:w="5211" w:type="dxa"/>
            <w:tcBorders>
              <w:top w:val="double" w:sz="18" w:space="0" w:color="auto"/>
              <w:bottom w:val="double" w:sz="18" w:space="0" w:color="auto"/>
            </w:tcBorders>
            <w:shd w:val="clear" w:color="auto" w:fill="auto"/>
          </w:tcPr>
          <w:p w:rsidR="00C2606F" w:rsidRPr="00C65335" w:rsidRDefault="00C2606F" w:rsidP="00065A09">
            <w:pPr>
              <w:spacing w:after="0" w:line="240" w:lineRule="auto"/>
              <w:rPr>
                <w:rFonts w:cs="B Nazanin"/>
                <w:rtl/>
              </w:rPr>
            </w:pPr>
            <w:r>
              <w:rPr>
                <w:rFonts w:cs="B Nazanin" w:hint="cs"/>
                <w:rtl/>
              </w:rPr>
              <w:t xml:space="preserve">ارائه يکي از مباحث کلاس درس </w:t>
            </w:r>
            <w:r w:rsidRPr="00C65335">
              <w:rPr>
                <w:rFonts w:cs="B Nazanin" w:hint="cs"/>
                <w:rtl/>
              </w:rPr>
              <w:t xml:space="preserve">توسط دانشجو </w:t>
            </w:r>
          </w:p>
        </w:tc>
      </w:tr>
    </w:tbl>
    <w:p w:rsidR="00B41FA7" w:rsidRPr="007D32C8" w:rsidRDefault="00B41FA7" w:rsidP="00B41FA7">
      <w:pPr>
        <w:pStyle w:val="ListParagraph"/>
        <w:rPr>
          <w:rFonts w:cs="B Titr"/>
          <w:color w:val="FF0000"/>
          <w:rtl/>
        </w:rPr>
      </w:pPr>
      <w:r w:rsidRPr="007D32C8">
        <w:rPr>
          <w:rFonts w:cs="B Titr" w:hint="cs"/>
          <w:color w:val="FF0000"/>
          <w:rtl/>
        </w:rPr>
        <w:t>* مصادیق؛</w:t>
      </w:r>
    </w:p>
    <w:p w:rsidR="00B41FA7" w:rsidRPr="00172920" w:rsidRDefault="00B41FA7" w:rsidP="00B41FA7">
      <w:pPr>
        <w:spacing w:after="0" w:line="240" w:lineRule="auto"/>
        <w:rPr>
          <w:rFonts w:cs="B Zar"/>
          <w:color w:val="FF0000"/>
          <w:rtl/>
        </w:rPr>
      </w:pPr>
      <w:r w:rsidRPr="00172920">
        <w:rPr>
          <w:rFonts w:cs="B Zar" w:hint="cs"/>
          <w:color w:val="FF0000"/>
          <w:rtl/>
        </w:rPr>
        <w:t xml:space="preserve"> 1. معرفی سامانه همگرایی به دانشجویان(مشارکت دانشجویان در برنامه های هم اندیشی و ایجاد شبکه همگرایی دانشجویی)</w:t>
      </w:r>
    </w:p>
    <w:p w:rsidR="00B41FA7" w:rsidRPr="00172920" w:rsidRDefault="00B41FA7" w:rsidP="00B41FA7">
      <w:pPr>
        <w:spacing w:after="0" w:line="240" w:lineRule="auto"/>
        <w:rPr>
          <w:rFonts w:cs="B Zar"/>
          <w:color w:val="FF0000"/>
          <w:rtl/>
        </w:rPr>
      </w:pPr>
      <w:r w:rsidRPr="00172920">
        <w:rPr>
          <w:rFonts w:cs="B Zar" w:hint="cs"/>
          <w:color w:val="FF0000"/>
          <w:rtl/>
        </w:rPr>
        <w:t>2. ارائه مشترک حداقل یک جلسه از دوره با مشارکت حداقل دو گروه آموزشی(قابل اجرا جهت دروس همگرا)</w:t>
      </w:r>
    </w:p>
    <w:p w:rsidR="00B41FA7" w:rsidRPr="00172920" w:rsidRDefault="00B41FA7" w:rsidP="00B41FA7">
      <w:pPr>
        <w:spacing w:after="0" w:line="240" w:lineRule="auto"/>
        <w:rPr>
          <w:rFonts w:cs="B Zar"/>
          <w:color w:val="FF0000"/>
          <w:rtl/>
        </w:rPr>
      </w:pPr>
      <w:r w:rsidRPr="00172920">
        <w:rPr>
          <w:rFonts w:cs="B Zar" w:hint="cs"/>
          <w:color w:val="FF0000"/>
          <w:rtl/>
        </w:rPr>
        <w:t>3. معرفی سامانه ثبت رزومه اجتماعی وزارت بهداشت</w:t>
      </w:r>
    </w:p>
    <w:p w:rsidR="00B41FA7" w:rsidRPr="00172920" w:rsidRDefault="00B41FA7" w:rsidP="00B41FA7">
      <w:pPr>
        <w:spacing w:after="0" w:line="240" w:lineRule="auto"/>
        <w:rPr>
          <w:rFonts w:cs="B Zar"/>
          <w:color w:val="FF0000"/>
          <w:rtl/>
        </w:rPr>
      </w:pPr>
      <w:r w:rsidRPr="00172920">
        <w:rPr>
          <w:rFonts w:cs="B Zar" w:hint="cs"/>
          <w:color w:val="FF0000"/>
          <w:rtl/>
        </w:rPr>
        <w:t>4. اشاره به مفاهیم مرتبط جهت حضور در فعالیتهای یادگیری در جامعه، مواجهه زودرس فعایتهای داوطلبانه و اردوهای جهادی</w:t>
      </w:r>
    </w:p>
    <w:p w:rsidR="00B41FA7" w:rsidRPr="00172920" w:rsidRDefault="00B41FA7" w:rsidP="00B41FA7">
      <w:pPr>
        <w:spacing w:after="0" w:line="240" w:lineRule="auto"/>
        <w:rPr>
          <w:rFonts w:cs="B Zar"/>
          <w:color w:val="FF0000"/>
          <w:rtl/>
        </w:rPr>
      </w:pPr>
      <w:r w:rsidRPr="00172920">
        <w:rPr>
          <w:rFonts w:cs="B Zar" w:hint="cs"/>
          <w:color w:val="FF0000"/>
          <w:rtl/>
        </w:rPr>
        <w:t xml:space="preserve">5. </w:t>
      </w:r>
      <w:bookmarkStart w:id="0" w:name="_Hlk135566810"/>
      <w:r w:rsidRPr="00172920">
        <w:rPr>
          <w:rFonts w:cs="B Zar" w:hint="cs"/>
          <w:color w:val="FF0000"/>
          <w:rtl/>
        </w:rPr>
        <w:t>اشاره به مفاهیم سلامت معنوی در رئوس مطالب</w:t>
      </w:r>
      <w:bookmarkEnd w:id="0"/>
      <w:r w:rsidRPr="00172920">
        <w:rPr>
          <w:rFonts w:cs="B Zar" w:hint="cs"/>
          <w:color w:val="FF0000"/>
          <w:rtl/>
        </w:rPr>
        <w:t>(تئوری/عملی/کارآموزی)</w:t>
      </w:r>
    </w:p>
    <w:p w:rsidR="00B41FA7" w:rsidRPr="00172920" w:rsidRDefault="00B41FA7" w:rsidP="00B41FA7">
      <w:pPr>
        <w:spacing w:after="0" w:line="240" w:lineRule="auto"/>
        <w:rPr>
          <w:rFonts w:cs="B Zar"/>
          <w:color w:val="FF0000"/>
          <w:rtl/>
        </w:rPr>
      </w:pPr>
      <w:r w:rsidRPr="00172920">
        <w:rPr>
          <w:rFonts w:cs="B Zar" w:hint="cs"/>
          <w:color w:val="FF0000"/>
          <w:rtl/>
        </w:rPr>
        <w:t>6. اشاره به مفاهیم اخلاق پزشکی در رئوس مطالب</w:t>
      </w:r>
    </w:p>
    <w:p w:rsidR="00B41FA7" w:rsidRPr="00172920" w:rsidRDefault="00B41FA7" w:rsidP="00B41FA7">
      <w:pPr>
        <w:spacing w:after="0" w:line="240" w:lineRule="auto"/>
        <w:rPr>
          <w:rFonts w:cs="B Zar"/>
          <w:color w:val="FF0000"/>
          <w:rtl/>
        </w:rPr>
      </w:pPr>
      <w:r w:rsidRPr="00172920">
        <w:rPr>
          <w:rFonts w:cs="B Zar" w:hint="cs"/>
          <w:color w:val="FF0000"/>
          <w:rtl/>
        </w:rPr>
        <w:t>7. اشاره به مفاهیم تعهد حرفه ای در رئوس مطالب</w:t>
      </w:r>
    </w:p>
    <w:p w:rsidR="00B41FA7" w:rsidRPr="00172920" w:rsidRDefault="00B41FA7" w:rsidP="00B41FA7">
      <w:pPr>
        <w:spacing w:after="0" w:line="240" w:lineRule="auto"/>
        <w:rPr>
          <w:rFonts w:cs="B Zar"/>
          <w:color w:val="FF0000"/>
          <w:rtl/>
        </w:rPr>
      </w:pPr>
      <w:r w:rsidRPr="00172920">
        <w:rPr>
          <w:rFonts w:cs="B Zar" w:hint="cs"/>
          <w:color w:val="FF0000"/>
          <w:rtl/>
        </w:rPr>
        <w:t>8. معرفی مفاهیم درس با رویکرد کارآفرینی و فناوری</w:t>
      </w:r>
    </w:p>
    <w:p w:rsidR="00B41FA7" w:rsidRPr="00172920" w:rsidRDefault="00B41FA7" w:rsidP="00B41FA7">
      <w:pPr>
        <w:spacing w:after="0" w:line="240" w:lineRule="auto"/>
        <w:rPr>
          <w:rFonts w:cs="B Zar"/>
          <w:color w:val="FF0000"/>
          <w:rtl/>
        </w:rPr>
      </w:pPr>
      <w:r w:rsidRPr="00172920">
        <w:rPr>
          <w:rFonts w:cs="B Zar" w:hint="cs"/>
          <w:color w:val="FF0000"/>
          <w:rtl/>
        </w:rPr>
        <w:t>9. معرفی جشنواره های کارآفرینی، ایده شو/ خوارزمی/ رازی/ ابن سینا</w:t>
      </w:r>
    </w:p>
    <w:p w:rsidR="00B41FA7" w:rsidRPr="00172920" w:rsidRDefault="00B41FA7" w:rsidP="00B41FA7">
      <w:pPr>
        <w:spacing w:after="0" w:line="240" w:lineRule="auto"/>
        <w:rPr>
          <w:rFonts w:cs="B Zar"/>
          <w:color w:val="FF0000"/>
        </w:rPr>
      </w:pPr>
      <w:r w:rsidRPr="00172920">
        <w:rPr>
          <w:rFonts w:cs="B Zar" w:hint="cs"/>
          <w:color w:val="FF0000"/>
          <w:rtl/>
        </w:rPr>
        <w:t xml:space="preserve">10. معرفی جشنواره های ایده های آموزشی نوآورانه دانشجویی در جشنواره شهید مطهری به آدرس </w:t>
      </w:r>
      <w:r w:rsidRPr="00172920">
        <w:rPr>
          <w:rFonts w:cs="B Zar"/>
          <w:color w:val="FF0000"/>
        </w:rPr>
        <w:t>ichpe.org</w:t>
      </w:r>
    </w:p>
    <w:p w:rsidR="00B41FA7" w:rsidRPr="00172920" w:rsidRDefault="00B41FA7" w:rsidP="00B41FA7">
      <w:pPr>
        <w:spacing w:after="0" w:line="240" w:lineRule="auto"/>
        <w:rPr>
          <w:rFonts w:cs="B Zar"/>
          <w:color w:val="FF0000"/>
          <w:rtl/>
        </w:rPr>
      </w:pPr>
      <w:r w:rsidRPr="00172920">
        <w:rPr>
          <w:rFonts w:cs="B Zar" w:hint="cs"/>
          <w:color w:val="FF0000"/>
          <w:rtl/>
        </w:rPr>
        <w:t>11. کاربرد تکنولوژی های نوین در آموزش(</w:t>
      </w:r>
      <w:r w:rsidRPr="00172920">
        <w:rPr>
          <w:rFonts w:cs="B Zar"/>
          <w:color w:val="FF0000"/>
        </w:rPr>
        <w:t>AR,VR,XR</w:t>
      </w:r>
      <w:r w:rsidRPr="00172920">
        <w:rPr>
          <w:rFonts w:cs="B Zar" w:hint="cs"/>
          <w:color w:val="FF0000"/>
          <w:rtl/>
        </w:rPr>
        <w:t xml:space="preserve"> شبیه سازی، موبایل، اپلیکیشن، هوش مصنوعی، فناوری بومی و ...)</w:t>
      </w:r>
    </w:p>
    <w:p w:rsidR="00B41FA7" w:rsidRPr="00172920" w:rsidRDefault="00B41FA7" w:rsidP="00B41FA7">
      <w:pPr>
        <w:spacing w:after="0" w:line="240" w:lineRule="auto"/>
        <w:rPr>
          <w:rFonts w:cs="B Zar"/>
          <w:color w:val="FF0000"/>
        </w:rPr>
      </w:pPr>
      <w:r w:rsidRPr="00172920">
        <w:rPr>
          <w:rFonts w:cs="B Zar" w:hint="cs"/>
          <w:color w:val="FF0000"/>
          <w:rtl/>
        </w:rPr>
        <w:t xml:space="preserve">12. برگزاری آزمونهای الکترونیک میان ترم / پایان ترم با فرمت </w:t>
      </w:r>
      <w:r w:rsidRPr="00172920">
        <w:rPr>
          <w:rFonts w:cs="B Zar"/>
          <w:color w:val="FF0000"/>
        </w:rPr>
        <w:t>KF,PMP,OSCE,MMI</w:t>
      </w:r>
    </w:p>
    <w:p w:rsidR="00662E7F" w:rsidRDefault="00662E7F" w:rsidP="005D1E44">
      <w:pPr>
        <w:spacing w:after="0" w:line="240" w:lineRule="auto"/>
        <w:ind w:left="720" w:right="360"/>
        <w:rPr>
          <w:rFonts w:cs="B Nazanin"/>
          <w:rtl/>
        </w:rPr>
      </w:pPr>
    </w:p>
    <w:p w:rsidR="002B0D26" w:rsidRDefault="002B0D26" w:rsidP="005D1E44">
      <w:pPr>
        <w:spacing w:after="0" w:line="240" w:lineRule="auto"/>
        <w:ind w:left="720" w:right="360"/>
        <w:rPr>
          <w:rFonts w:cs="B Nazanin"/>
          <w:rtl/>
        </w:rPr>
      </w:pPr>
    </w:p>
    <w:p w:rsidR="002B0D26" w:rsidRDefault="002B0D26" w:rsidP="005D1E44">
      <w:pPr>
        <w:spacing w:after="0" w:line="240" w:lineRule="auto"/>
        <w:ind w:left="720" w:right="360"/>
        <w:rPr>
          <w:rFonts w:cs="B Nazanin"/>
          <w:rtl/>
        </w:rPr>
      </w:pPr>
    </w:p>
    <w:p w:rsidR="002B0D26" w:rsidRDefault="002B0D26" w:rsidP="005D1E44">
      <w:pPr>
        <w:spacing w:after="0" w:line="240" w:lineRule="auto"/>
        <w:ind w:left="720" w:right="360"/>
        <w:rPr>
          <w:rFonts w:cs="B Nazanin"/>
          <w:rtl/>
        </w:rPr>
      </w:pPr>
    </w:p>
    <w:p w:rsidR="002B0D26" w:rsidRDefault="002B0D26" w:rsidP="005D1E44">
      <w:pPr>
        <w:spacing w:after="0" w:line="240" w:lineRule="auto"/>
        <w:ind w:left="720" w:right="360"/>
        <w:rPr>
          <w:rFonts w:cs="B Nazanin"/>
          <w:rtl/>
        </w:rPr>
      </w:pPr>
    </w:p>
    <w:p w:rsidR="002B0D26" w:rsidRDefault="002B0D26" w:rsidP="005D1E44">
      <w:pPr>
        <w:spacing w:after="0" w:line="240" w:lineRule="auto"/>
        <w:ind w:left="720" w:right="360"/>
        <w:rPr>
          <w:rFonts w:cs="B Nazanin"/>
          <w:rtl/>
        </w:rPr>
      </w:pPr>
    </w:p>
    <w:p w:rsidR="002B0D26" w:rsidRDefault="002B0D26" w:rsidP="005D1E44">
      <w:pPr>
        <w:spacing w:after="0" w:line="240" w:lineRule="auto"/>
        <w:ind w:left="720" w:right="360"/>
        <w:rPr>
          <w:rFonts w:cs="B Nazanin"/>
          <w:rtl/>
        </w:rPr>
      </w:pPr>
    </w:p>
    <w:p w:rsidR="00065A09" w:rsidRDefault="00065A09" w:rsidP="005D1E44">
      <w:pPr>
        <w:spacing w:after="0" w:line="240" w:lineRule="auto"/>
        <w:ind w:left="720" w:right="360"/>
        <w:rPr>
          <w:rFonts w:cs="B Nazanin"/>
          <w:rtl/>
        </w:rPr>
      </w:pPr>
    </w:p>
    <w:p w:rsidR="00065A09" w:rsidRDefault="00065A09" w:rsidP="005D1E44">
      <w:pPr>
        <w:spacing w:after="0" w:line="240" w:lineRule="auto"/>
        <w:ind w:left="720" w:right="360"/>
        <w:rPr>
          <w:rFonts w:cs="B Nazanin"/>
          <w:rtl/>
        </w:rPr>
      </w:pPr>
    </w:p>
    <w:p w:rsidR="00065A09" w:rsidRDefault="00065A09" w:rsidP="005D1E44">
      <w:pPr>
        <w:spacing w:after="0" w:line="240" w:lineRule="auto"/>
        <w:ind w:left="720" w:right="360"/>
        <w:rPr>
          <w:rFonts w:cs="B Nazanin"/>
          <w:rtl/>
        </w:rPr>
      </w:pPr>
    </w:p>
    <w:p w:rsidR="00065A09" w:rsidRDefault="00065A09" w:rsidP="005D1E44">
      <w:pPr>
        <w:spacing w:after="0" w:line="240" w:lineRule="auto"/>
        <w:ind w:left="720" w:right="360"/>
        <w:rPr>
          <w:rFonts w:cs="B Nazanin"/>
          <w:rtl/>
        </w:rPr>
      </w:pPr>
    </w:p>
    <w:p w:rsidR="00065A09" w:rsidRDefault="00065A09" w:rsidP="005D1E44">
      <w:pPr>
        <w:spacing w:after="0" w:line="240" w:lineRule="auto"/>
        <w:ind w:left="720" w:right="360"/>
        <w:rPr>
          <w:rFonts w:cs="B Nazanin"/>
          <w:rtl/>
        </w:rPr>
      </w:pPr>
    </w:p>
    <w:p w:rsidR="00065A09" w:rsidRDefault="00065A09" w:rsidP="005D1E44">
      <w:pPr>
        <w:spacing w:after="0" w:line="240" w:lineRule="auto"/>
        <w:ind w:left="720" w:right="360"/>
        <w:rPr>
          <w:rFonts w:cs="B Nazanin"/>
          <w:rtl/>
        </w:rPr>
      </w:pPr>
    </w:p>
    <w:p w:rsidR="00065A09" w:rsidRDefault="00065A09" w:rsidP="005D1E44">
      <w:pPr>
        <w:spacing w:after="0" w:line="240" w:lineRule="auto"/>
        <w:ind w:left="720" w:right="360"/>
        <w:rPr>
          <w:rFonts w:cs="B Nazanin"/>
          <w:rtl/>
        </w:rPr>
      </w:pPr>
    </w:p>
    <w:p w:rsidR="00065A09" w:rsidRDefault="00065A09" w:rsidP="005D1E44">
      <w:pPr>
        <w:spacing w:after="0" w:line="240" w:lineRule="auto"/>
        <w:ind w:left="720" w:right="360"/>
        <w:rPr>
          <w:rFonts w:cs="B Nazanin"/>
          <w:rtl/>
        </w:rPr>
      </w:pPr>
    </w:p>
    <w:p w:rsidR="00065A09" w:rsidRDefault="00065A09" w:rsidP="005D1E44">
      <w:pPr>
        <w:spacing w:after="0" w:line="240" w:lineRule="auto"/>
        <w:ind w:left="720" w:right="360"/>
        <w:rPr>
          <w:rFonts w:cs="B Nazanin"/>
          <w:rtl/>
        </w:rPr>
      </w:pPr>
    </w:p>
    <w:p w:rsidR="00065A09" w:rsidRDefault="00065A09" w:rsidP="005D1E44">
      <w:pPr>
        <w:spacing w:after="0" w:line="240" w:lineRule="auto"/>
        <w:ind w:left="720" w:right="360"/>
        <w:rPr>
          <w:rFonts w:cs="B Nazanin"/>
          <w:rtl/>
        </w:rPr>
      </w:pPr>
    </w:p>
    <w:p w:rsidR="00065A09" w:rsidRDefault="00065A09" w:rsidP="005D1E44">
      <w:pPr>
        <w:spacing w:after="0" w:line="240" w:lineRule="auto"/>
        <w:ind w:left="720" w:right="360"/>
        <w:rPr>
          <w:rFonts w:cs="B Nazanin"/>
          <w:rtl/>
        </w:rPr>
      </w:pPr>
    </w:p>
    <w:p w:rsidR="00065A09" w:rsidRDefault="00065A09" w:rsidP="005D1E44">
      <w:pPr>
        <w:spacing w:after="0" w:line="240" w:lineRule="auto"/>
        <w:ind w:left="720" w:right="360"/>
        <w:rPr>
          <w:rFonts w:cs="B Nazanin"/>
          <w:rtl/>
        </w:rPr>
      </w:pPr>
    </w:p>
    <w:p w:rsidR="00065A09" w:rsidRDefault="00065A09" w:rsidP="005D1E44">
      <w:pPr>
        <w:spacing w:after="0" w:line="240" w:lineRule="auto"/>
        <w:ind w:left="720" w:right="360"/>
        <w:rPr>
          <w:rFonts w:cs="B Nazanin"/>
          <w:rtl/>
        </w:rPr>
      </w:pPr>
    </w:p>
    <w:p w:rsidR="00065A09" w:rsidRDefault="00065A09" w:rsidP="005D1E44">
      <w:pPr>
        <w:spacing w:after="0" w:line="240" w:lineRule="auto"/>
        <w:ind w:left="720" w:right="360"/>
        <w:rPr>
          <w:rFonts w:cs="B Nazanin"/>
          <w:rtl/>
        </w:rPr>
      </w:pPr>
    </w:p>
    <w:p w:rsidR="00065A09" w:rsidRDefault="00065A09" w:rsidP="005D1E44">
      <w:pPr>
        <w:spacing w:after="0" w:line="240" w:lineRule="auto"/>
        <w:ind w:left="720" w:right="360"/>
        <w:rPr>
          <w:rFonts w:cs="B Nazanin"/>
          <w:rtl/>
        </w:rPr>
      </w:pPr>
    </w:p>
    <w:p w:rsidR="00065A09" w:rsidRDefault="00065A09" w:rsidP="005D1E44">
      <w:pPr>
        <w:spacing w:after="0" w:line="240" w:lineRule="auto"/>
        <w:ind w:left="720" w:right="360"/>
        <w:rPr>
          <w:rFonts w:cs="B Nazanin"/>
          <w:rtl/>
        </w:rPr>
      </w:pPr>
    </w:p>
    <w:p w:rsidR="002B0D26" w:rsidRDefault="002B0D26" w:rsidP="005D1E44">
      <w:pPr>
        <w:spacing w:after="0" w:line="240" w:lineRule="auto"/>
        <w:ind w:left="720" w:right="360"/>
        <w:rPr>
          <w:rFonts w:cs="B Nazanin"/>
          <w:rtl/>
        </w:rPr>
      </w:pPr>
    </w:p>
    <w:p w:rsidR="00B41FA7" w:rsidRPr="00662E7F" w:rsidRDefault="00B41FA7" w:rsidP="005D1E44">
      <w:pPr>
        <w:spacing w:after="0" w:line="240" w:lineRule="auto"/>
        <w:ind w:left="720" w:right="360"/>
        <w:rPr>
          <w:rFonts w:cs="B Nazanin"/>
          <w:rtl/>
        </w:rPr>
      </w:pPr>
    </w:p>
    <w:tbl>
      <w:tblPr>
        <w:tblStyle w:val="TableGrid"/>
        <w:bidiVisual/>
        <w:tblW w:w="9300" w:type="dxa"/>
        <w:tblLook w:val="04A0" w:firstRow="1" w:lastRow="0" w:firstColumn="1" w:lastColumn="0" w:noHBand="0" w:noVBand="1"/>
      </w:tblPr>
      <w:tblGrid>
        <w:gridCol w:w="665"/>
        <w:gridCol w:w="936"/>
        <w:gridCol w:w="706"/>
        <w:gridCol w:w="3448"/>
        <w:gridCol w:w="1560"/>
        <w:gridCol w:w="1985"/>
      </w:tblGrid>
      <w:tr w:rsidR="002246F6" w:rsidTr="002B0D26">
        <w:tc>
          <w:tcPr>
            <w:tcW w:w="9300" w:type="dxa"/>
            <w:gridSpan w:val="6"/>
            <w:shd w:val="clear" w:color="auto" w:fill="F2F2F2" w:themeFill="background1" w:themeFillShade="F2"/>
          </w:tcPr>
          <w:p w:rsidR="002246F6" w:rsidRPr="00596D56" w:rsidRDefault="002246F6" w:rsidP="00F34274">
            <w:pPr>
              <w:spacing w:after="200" w:line="276" w:lineRule="auto"/>
              <w:rPr>
                <w:rFonts w:cs="B Nazanin"/>
                <w:b/>
                <w:bCs/>
                <w:sz w:val="24"/>
                <w:szCs w:val="24"/>
                <w:rtl/>
              </w:rPr>
            </w:pPr>
            <w:r w:rsidRPr="00596D56">
              <w:rPr>
                <w:rFonts w:cs="B Nazanin" w:hint="cs"/>
                <w:b/>
                <w:bCs/>
                <w:sz w:val="24"/>
                <w:szCs w:val="24"/>
                <w:rtl/>
              </w:rPr>
              <w:lastRenderedPageBreak/>
              <w:t>جدول زمان بندی ارائه برنامه درس</w:t>
            </w:r>
            <w:r w:rsidR="00596D56" w:rsidRPr="00596D56">
              <w:rPr>
                <w:rFonts w:cs="B Nazanin" w:hint="cs"/>
                <w:b/>
                <w:bCs/>
                <w:sz w:val="24"/>
                <w:szCs w:val="24"/>
                <w:rtl/>
              </w:rPr>
              <w:t xml:space="preserve">ي </w:t>
            </w:r>
            <w:r w:rsidR="00596D56" w:rsidRPr="00596D56">
              <w:rPr>
                <w:rFonts w:cs="B Nazanin" w:hint="cs"/>
                <w:b/>
                <w:bCs/>
                <w:rtl/>
              </w:rPr>
              <w:t>نظریه ها و الگوهای برنامه ریزی و تغییر رفتار سلامت</w:t>
            </w:r>
            <w:r w:rsidR="00596D56" w:rsidRPr="00596D56">
              <w:rPr>
                <w:rFonts w:cs="B Nazanin" w:hint="cs"/>
                <w:b/>
                <w:bCs/>
                <w:sz w:val="24"/>
                <w:szCs w:val="24"/>
                <w:rtl/>
              </w:rPr>
              <w:t xml:space="preserve"> </w:t>
            </w:r>
            <w:r w:rsidR="00C4721D" w:rsidRPr="00596D56">
              <w:rPr>
                <w:rFonts w:cs="B Nazanin" w:hint="cs"/>
                <w:b/>
                <w:bCs/>
                <w:rtl/>
              </w:rPr>
              <w:t xml:space="preserve">، </w:t>
            </w:r>
            <w:r w:rsidRPr="00596D56">
              <w:rPr>
                <w:rFonts w:cs="B Nazanin" w:hint="cs"/>
                <w:b/>
                <w:bCs/>
                <w:sz w:val="24"/>
                <w:szCs w:val="24"/>
                <w:rtl/>
              </w:rPr>
              <w:t>نیمسال</w:t>
            </w:r>
            <w:r w:rsidR="00C4721D" w:rsidRPr="00596D56">
              <w:rPr>
                <w:rFonts w:cs="B Nazanin" w:hint="cs"/>
                <w:b/>
                <w:bCs/>
                <w:sz w:val="24"/>
                <w:szCs w:val="24"/>
                <w:rtl/>
              </w:rPr>
              <w:t xml:space="preserve"> </w:t>
            </w:r>
            <w:r w:rsidRPr="00596D56">
              <w:rPr>
                <w:rFonts w:cs="B Nazanin" w:hint="cs"/>
                <w:b/>
                <w:bCs/>
                <w:sz w:val="24"/>
                <w:szCs w:val="24"/>
                <w:rtl/>
              </w:rPr>
              <w:t xml:space="preserve">دوم </w:t>
            </w:r>
            <w:r w:rsidR="00863B2B" w:rsidRPr="00596D56">
              <w:rPr>
                <w:rFonts w:cs="B Nazanin" w:hint="cs"/>
                <w:b/>
                <w:bCs/>
                <w:sz w:val="24"/>
                <w:szCs w:val="24"/>
                <w:rtl/>
              </w:rPr>
              <w:t xml:space="preserve"> </w:t>
            </w:r>
            <w:r w:rsidR="00C2606F">
              <w:rPr>
                <w:rFonts w:cs="B Nazanin" w:hint="cs"/>
                <w:b/>
                <w:bCs/>
                <w:sz w:val="24"/>
                <w:szCs w:val="24"/>
                <w:rtl/>
              </w:rPr>
              <w:t>140</w:t>
            </w:r>
            <w:r w:rsidR="00F34274">
              <w:rPr>
                <w:rFonts w:cs="B Nazanin" w:hint="cs"/>
                <w:b/>
                <w:bCs/>
                <w:sz w:val="24"/>
                <w:szCs w:val="24"/>
                <w:rtl/>
              </w:rPr>
              <w:t>5</w:t>
            </w:r>
            <w:r w:rsidR="00863B2B" w:rsidRPr="00596D56">
              <w:rPr>
                <w:rFonts w:cs="B Nazanin" w:hint="cs"/>
                <w:b/>
                <w:bCs/>
                <w:sz w:val="24"/>
                <w:szCs w:val="24"/>
                <w:rtl/>
              </w:rPr>
              <w:t>-</w:t>
            </w:r>
            <w:r w:rsidR="00C2606F">
              <w:rPr>
                <w:rFonts w:cs="B Nazanin" w:hint="cs"/>
                <w:b/>
                <w:bCs/>
                <w:sz w:val="24"/>
                <w:szCs w:val="24"/>
                <w:rtl/>
              </w:rPr>
              <w:t>140</w:t>
            </w:r>
            <w:r w:rsidR="00F34274">
              <w:rPr>
                <w:rFonts w:cs="B Nazanin" w:hint="cs"/>
                <w:b/>
                <w:bCs/>
                <w:sz w:val="24"/>
                <w:szCs w:val="24"/>
                <w:rtl/>
              </w:rPr>
              <w:t>4</w:t>
            </w:r>
          </w:p>
        </w:tc>
      </w:tr>
      <w:tr w:rsidR="002246F6" w:rsidTr="002B0D26">
        <w:tc>
          <w:tcPr>
            <w:tcW w:w="665"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ردیف</w:t>
            </w:r>
          </w:p>
        </w:tc>
        <w:tc>
          <w:tcPr>
            <w:tcW w:w="936"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تاریخ</w:t>
            </w:r>
          </w:p>
        </w:tc>
        <w:tc>
          <w:tcPr>
            <w:tcW w:w="706"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ساعت</w:t>
            </w:r>
          </w:p>
        </w:tc>
        <w:tc>
          <w:tcPr>
            <w:tcW w:w="3448"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عنوان</w:t>
            </w:r>
          </w:p>
        </w:tc>
        <w:tc>
          <w:tcPr>
            <w:tcW w:w="1560"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مدرس</w:t>
            </w:r>
          </w:p>
        </w:tc>
        <w:tc>
          <w:tcPr>
            <w:tcW w:w="1985"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B13396" w:rsidRPr="002246F6" w:rsidTr="002B0D26">
        <w:tc>
          <w:tcPr>
            <w:tcW w:w="665" w:type="dxa"/>
          </w:tcPr>
          <w:p w:rsidR="00B13396" w:rsidRPr="002246F6" w:rsidRDefault="00B13396" w:rsidP="00B13396">
            <w:pPr>
              <w:jc w:val="center"/>
              <w:rPr>
                <w:rFonts w:cs="B Zar"/>
                <w:sz w:val="24"/>
                <w:szCs w:val="24"/>
                <w:rtl/>
              </w:rPr>
            </w:pPr>
            <w:r w:rsidRPr="002246F6">
              <w:rPr>
                <w:rFonts w:cs="B Zar" w:hint="cs"/>
                <w:sz w:val="24"/>
                <w:szCs w:val="24"/>
                <w:rtl/>
              </w:rPr>
              <w:t>1</w:t>
            </w:r>
          </w:p>
        </w:tc>
        <w:tc>
          <w:tcPr>
            <w:tcW w:w="936" w:type="dxa"/>
          </w:tcPr>
          <w:p w:rsidR="00B13396" w:rsidRPr="002246F6" w:rsidRDefault="00F34274" w:rsidP="00C2606F">
            <w:pPr>
              <w:jc w:val="center"/>
              <w:rPr>
                <w:rFonts w:cs="B Zar"/>
                <w:sz w:val="24"/>
                <w:szCs w:val="24"/>
                <w:rtl/>
              </w:rPr>
            </w:pPr>
            <w:r>
              <w:rPr>
                <w:rFonts w:cs="B Zar" w:hint="cs"/>
                <w:sz w:val="24"/>
                <w:szCs w:val="24"/>
                <w:rtl/>
              </w:rPr>
              <w:t>4 اسفند</w:t>
            </w:r>
          </w:p>
        </w:tc>
        <w:tc>
          <w:tcPr>
            <w:tcW w:w="706" w:type="dxa"/>
          </w:tcPr>
          <w:p w:rsidR="00B13396" w:rsidRPr="00600DE8" w:rsidRDefault="00C4593F" w:rsidP="00B13396">
            <w:pPr>
              <w:jc w:val="center"/>
              <w:rPr>
                <w:rFonts w:cs="B Nazanin"/>
                <w:rtl/>
              </w:rPr>
            </w:pPr>
            <w:r>
              <w:rPr>
                <w:rFonts w:cs="B Nazanin" w:hint="cs"/>
                <w:rtl/>
              </w:rPr>
              <w:t>10-8</w:t>
            </w:r>
          </w:p>
        </w:tc>
        <w:tc>
          <w:tcPr>
            <w:tcW w:w="3448" w:type="dxa"/>
          </w:tcPr>
          <w:p w:rsidR="00B13396" w:rsidRPr="00600DE8" w:rsidRDefault="00E63C64" w:rsidP="00E63C64">
            <w:pPr>
              <w:rPr>
                <w:rFonts w:cs="B Nazanin"/>
                <w:rtl/>
              </w:rPr>
            </w:pPr>
            <w:r>
              <w:rPr>
                <w:rFonts w:cs="B Nazanin" w:hint="cs"/>
                <w:rtl/>
              </w:rPr>
              <w:t>آشنائی با</w:t>
            </w:r>
            <w:r w:rsidR="00B13396">
              <w:rPr>
                <w:rFonts w:cs="B Nazanin" w:hint="cs"/>
                <w:rtl/>
              </w:rPr>
              <w:t xml:space="preserve"> درس</w:t>
            </w:r>
            <w:r>
              <w:rPr>
                <w:rFonts w:cs="B Nazanin" w:hint="cs"/>
                <w:rtl/>
              </w:rPr>
              <w:t xml:space="preserve"> و بیان اهمیت آن،</w:t>
            </w:r>
            <w:r w:rsidR="00B13396">
              <w:rPr>
                <w:rFonts w:cs="B Nazanin" w:hint="cs"/>
                <w:rtl/>
              </w:rPr>
              <w:t xml:space="preserve"> </w:t>
            </w:r>
            <w:r>
              <w:rPr>
                <w:rFonts w:cs="B Nazanin" w:hint="cs"/>
                <w:rtl/>
              </w:rPr>
              <w:t>مشخص کردن تکالیف</w:t>
            </w:r>
            <w:r w:rsidR="00B13396">
              <w:rPr>
                <w:rFonts w:cs="B Nazanin" w:hint="cs"/>
                <w:rtl/>
              </w:rPr>
              <w:t xml:space="preserve"> دانشجویان</w:t>
            </w:r>
            <w:r>
              <w:rPr>
                <w:rFonts w:cs="B Nazanin" w:hint="cs"/>
                <w:rtl/>
              </w:rPr>
              <w:t>، شرح انتظارات از دانشجویان</w:t>
            </w:r>
          </w:p>
        </w:tc>
        <w:tc>
          <w:tcPr>
            <w:tcW w:w="1560" w:type="dxa"/>
          </w:tcPr>
          <w:p w:rsidR="00B13396" w:rsidRPr="00600DE8" w:rsidRDefault="00B13396" w:rsidP="00B13396">
            <w:pPr>
              <w:rPr>
                <w:rFonts w:cs="B Nazanin"/>
                <w:rtl/>
              </w:rPr>
            </w:pPr>
            <w:r>
              <w:rPr>
                <w:rFonts w:cs="B Nazanin" w:hint="cs"/>
                <w:rtl/>
              </w:rPr>
              <w:t>دکتر غضنفری</w:t>
            </w:r>
          </w:p>
        </w:tc>
        <w:tc>
          <w:tcPr>
            <w:tcW w:w="1985" w:type="dxa"/>
          </w:tcPr>
          <w:p w:rsidR="00B13396" w:rsidRPr="00600DE8" w:rsidRDefault="00D61B92" w:rsidP="00D61B92">
            <w:pPr>
              <w:rPr>
                <w:rFonts w:cs="B Nazanin"/>
                <w:sz w:val="18"/>
                <w:szCs w:val="18"/>
                <w:rtl/>
              </w:rPr>
            </w:pPr>
            <w:r>
              <w:rPr>
                <w:rFonts w:cs="B Nazanin" w:hint="cs"/>
                <w:sz w:val="18"/>
                <w:szCs w:val="18"/>
                <w:rtl/>
              </w:rPr>
              <w:t xml:space="preserve">مباني </w:t>
            </w:r>
            <w:r w:rsidR="00B670FF">
              <w:rPr>
                <w:rFonts w:cs="B Nazanin" w:hint="cs"/>
                <w:sz w:val="18"/>
                <w:szCs w:val="18"/>
                <w:rtl/>
              </w:rPr>
              <w:t xml:space="preserve">آموزش بهداشت و ارتقاء سلامت </w:t>
            </w:r>
          </w:p>
        </w:tc>
      </w:tr>
      <w:tr w:rsidR="00D61B92" w:rsidRPr="002246F6" w:rsidTr="002B0D26">
        <w:tc>
          <w:tcPr>
            <w:tcW w:w="665" w:type="dxa"/>
          </w:tcPr>
          <w:p w:rsidR="00D61B92" w:rsidRPr="002246F6" w:rsidRDefault="00D61B92" w:rsidP="00D61B92">
            <w:pPr>
              <w:jc w:val="center"/>
              <w:rPr>
                <w:rFonts w:cs="B Zar"/>
                <w:sz w:val="24"/>
                <w:szCs w:val="24"/>
                <w:rtl/>
              </w:rPr>
            </w:pPr>
            <w:r w:rsidRPr="002246F6">
              <w:rPr>
                <w:rFonts w:cs="B Zar" w:hint="cs"/>
                <w:sz w:val="24"/>
                <w:szCs w:val="24"/>
                <w:rtl/>
              </w:rPr>
              <w:t>2</w:t>
            </w:r>
          </w:p>
        </w:tc>
        <w:tc>
          <w:tcPr>
            <w:tcW w:w="936" w:type="dxa"/>
          </w:tcPr>
          <w:p w:rsidR="00D61B92" w:rsidRPr="002246F6" w:rsidRDefault="00F34274" w:rsidP="00C2606F">
            <w:pPr>
              <w:jc w:val="center"/>
              <w:rPr>
                <w:rFonts w:cs="B Zar"/>
                <w:sz w:val="24"/>
                <w:szCs w:val="24"/>
                <w:rtl/>
              </w:rPr>
            </w:pPr>
            <w:r>
              <w:rPr>
                <w:rFonts w:cs="B Zar" w:hint="cs"/>
                <w:sz w:val="24"/>
                <w:szCs w:val="24"/>
                <w:rtl/>
              </w:rPr>
              <w:t xml:space="preserve">11 </w:t>
            </w:r>
            <w:r>
              <w:rPr>
                <w:rFonts w:cs="B Zar" w:hint="cs"/>
                <w:sz w:val="24"/>
                <w:szCs w:val="24"/>
                <w:rtl/>
              </w:rPr>
              <w:t>اسفند</w:t>
            </w:r>
          </w:p>
        </w:tc>
        <w:tc>
          <w:tcPr>
            <w:tcW w:w="706" w:type="dxa"/>
          </w:tcPr>
          <w:p w:rsidR="00D61B92" w:rsidRPr="00600DE8" w:rsidRDefault="00D61B92" w:rsidP="00D61B92">
            <w:pPr>
              <w:jc w:val="center"/>
              <w:rPr>
                <w:rFonts w:cs="B Nazanin"/>
                <w:rtl/>
              </w:rPr>
            </w:pPr>
            <w:r w:rsidRPr="00600DE8">
              <w:rPr>
                <w:rFonts w:cs="B Nazanin" w:hint="cs"/>
                <w:rtl/>
              </w:rPr>
              <w:t>//</w:t>
            </w:r>
          </w:p>
        </w:tc>
        <w:tc>
          <w:tcPr>
            <w:tcW w:w="3448" w:type="dxa"/>
          </w:tcPr>
          <w:p w:rsidR="00D61B92" w:rsidRPr="00600DE8" w:rsidRDefault="00D61B92" w:rsidP="00D61B92">
            <w:pPr>
              <w:rPr>
                <w:rFonts w:cs="B Nazanin"/>
                <w:rtl/>
              </w:rPr>
            </w:pPr>
            <w:r>
              <w:rPr>
                <w:rFonts w:cs="B Nazanin" w:hint="cs"/>
                <w:rtl/>
              </w:rPr>
              <w:t>مفاهیم نظریه و مدل و اصول کاربرد آنها در آموزش بهداشت و ارتقاء سلامت</w:t>
            </w:r>
          </w:p>
        </w:tc>
        <w:tc>
          <w:tcPr>
            <w:tcW w:w="1560" w:type="dxa"/>
          </w:tcPr>
          <w:p w:rsidR="00D61B92" w:rsidRPr="00600DE8" w:rsidRDefault="00D61B92" w:rsidP="00D61B92">
            <w:pPr>
              <w:rPr>
                <w:rFonts w:cs="B Nazanin"/>
                <w:rtl/>
              </w:rPr>
            </w:pPr>
            <w:r>
              <w:rPr>
                <w:rFonts w:cs="B Nazanin" w:hint="cs"/>
                <w:rtl/>
              </w:rPr>
              <w:t>دکتر غضنفری</w:t>
            </w:r>
          </w:p>
        </w:tc>
        <w:tc>
          <w:tcPr>
            <w:tcW w:w="1985" w:type="dxa"/>
          </w:tcPr>
          <w:p w:rsidR="00D61B92" w:rsidRPr="00600DE8" w:rsidRDefault="00D61B92" w:rsidP="00D61B92">
            <w:pPr>
              <w:rPr>
                <w:rFonts w:cs="B Nazanin"/>
                <w:sz w:val="18"/>
                <w:szCs w:val="18"/>
                <w:rtl/>
              </w:rPr>
            </w:pPr>
            <w:r>
              <w:rPr>
                <w:rFonts w:cs="B Nazanin" w:hint="cs"/>
                <w:sz w:val="18"/>
                <w:szCs w:val="18"/>
                <w:rtl/>
              </w:rPr>
              <w:t xml:space="preserve">مباني آموزش بهداشت و ارتقاء سلامت </w:t>
            </w:r>
          </w:p>
        </w:tc>
      </w:tr>
      <w:tr w:rsidR="00C2606F" w:rsidRPr="002246F6" w:rsidTr="002B0D26">
        <w:tc>
          <w:tcPr>
            <w:tcW w:w="665" w:type="dxa"/>
          </w:tcPr>
          <w:p w:rsidR="00C2606F" w:rsidRPr="002246F6" w:rsidRDefault="00C2606F" w:rsidP="00C2606F">
            <w:pPr>
              <w:jc w:val="center"/>
              <w:rPr>
                <w:rFonts w:cs="B Zar"/>
                <w:sz w:val="24"/>
                <w:szCs w:val="24"/>
                <w:rtl/>
              </w:rPr>
            </w:pPr>
            <w:r w:rsidRPr="002246F6">
              <w:rPr>
                <w:rFonts w:cs="B Zar" w:hint="cs"/>
                <w:sz w:val="24"/>
                <w:szCs w:val="24"/>
                <w:rtl/>
              </w:rPr>
              <w:t>3</w:t>
            </w:r>
          </w:p>
        </w:tc>
        <w:tc>
          <w:tcPr>
            <w:tcW w:w="936" w:type="dxa"/>
          </w:tcPr>
          <w:p w:rsidR="00C2606F" w:rsidRPr="002246F6" w:rsidRDefault="00F34274" w:rsidP="00C2606F">
            <w:pPr>
              <w:jc w:val="center"/>
              <w:rPr>
                <w:rFonts w:cs="B Zar"/>
                <w:sz w:val="24"/>
                <w:szCs w:val="24"/>
                <w:rtl/>
              </w:rPr>
            </w:pPr>
            <w:r>
              <w:rPr>
                <w:rFonts w:cs="B Zar" w:hint="cs"/>
                <w:sz w:val="24"/>
                <w:szCs w:val="24"/>
                <w:rtl/>
              </w:rPr>
              <w:t xml:space="preserve">18 </w:t>
            </w:r>
            <w:r>
              <w:rPr>
                <w:rFonts w:cs="B Zar" w:hint="cs"/>
                <w:sz w:val="24"/>
                <w:szCs w:val="24"/>
                <w:rtl/>
              </w:rPr>
              <w:t>اسفند</w:t>
            </w:r>
          </w:p>
        </w:tc>
        <w:tc>
          <w:tcPr>
            <w:tcW w:w="706" w:type="dxa"/>
          </w:tcPr>
          <w:p w:rsidR="00C2606F" w:rsidRPr="00600DE8" w:rsidRDefault="00C2606F" w:rsidP="00C2606F">
            <w:pPr>
              <w:jc w:val="center"/>
              <w:rPr>
                <w:rFonts w:cs="B Nazanin"/>
                <w:rtl/>
              </w:rPr>
            </w:pPr>
            <w:r w:rsidRPr="00600DE8">
              <w:rPr>
                <w:rFonts w:cs="B Nazanin" w:hint="cs"/>
                <w:rtl/>
              </w:rPr>
              <w:t>//</w:t>
            </w:r>
          </w:p>
        </w:tc>
        <w:tc>
          <w:tcPr>
            <w:tcW w:w="3448" w:type="dxa"/>
          </w:tcPr>
          <w:p w:rsidR="00C2606F" w:rsidRPr="00600DE8" w:rsidRDefault="00C2606F" w:rsidP="00C2606F">
            <w:pPr>
              <w:rPr>
                <w:rFonts w:cs="B Nazanin"/>
                <w:rtl/>
              </w:rPr>
            </w:pPr>
            <w:r>
              <w:rPr>
                <w:rFonts w:cs="B Nazanin" w:hint="cs"/>
                <w:rtl/>
              </w:rPr>
              <w:t>دسته بندی انواع نظریه ها و الگوها (درون فردی، بین فردی، سازمانی، اجتماعی و بوم شناختی)</w:t>
            </w:r>
          </w:p>
        </w:tc>
        <w:tc>
          <w:tcPr>
            <w:tcW w:w="1560" w:type="dxa"/>
          </w:tcPr>
          <w:p w:rsidR="00C2606F" w:rsidRPr="00600DE8" w:rsidRDefault="00C2606F" w:rsidP="00C2606F">
            <w:pPr>
              <w:rPr>
                <w:rFonts w:cs="B Nazanin"/>
                <w:rtl/>
              </w:rPr>
            </w:pPr>
            <w:r>
              <w:rPr>
                <w:rFonts w:cs="B Nazanin" w:hint="cs"/>
                <w:rtl/>
              </w:rPr>
              <w:t>دکتر غضنفری</w:t>
            </w:r>
          </w:p>
        </w:tc>
        <w:tc>
          <w:tcPr>
            <w:tcW w:w="1985" w:type="dxa"/>
          </w:tcPr>
          <w:p w:rsidR="00C2606F" w:rsidRPr="00600DE8" w:rsidRDefault="00C2606F" w:rsidP="00C2606F">
            <w:pPr>
              <w:rPr>
                <w:rFonts w:cs="B Nazanin"/>
                <w:sz w:val="18"/>
                <w:szCs w:val="18"/>
                <w:rtl/>
              </w:rPr>
            </w:pPr>
            <w:r>
              <w:rPr>
                <w:rFonts w:cs="B Nazanin" w:hint="cs"/>
                <w:sz w:val="18"/>
                <w:szCs w:val="18"/>
                <w:rtl/>
              </w:rPr>
              <w:t xml:space="preserve">مباني آموزش بهداشت و ارتقاء سلامت </w:t>
            </w:r>
          </w:p>
        </w:tc>
      </w:tr>
      <w:tr w:rsidR="00C2606F" w:rsidRPr="002246F6" w:rsidTr="002B0D26">
        <w:tc>
          <w:tcPr>
            <w:tcW w:w="665" w:type="dxa"/>
          </w:tcPr>
          <w:p w:rsidR="00C2606F" w:rsidRPr="002246F6" w:rsidRDefault="00C2606F" w:rsidP="00C2606F">
            <w:pPr>
              <w:jc w:val="center"/>
              <w:rPr>
                <w:rFonts w:cs="B Zar"/>
                <w:sz w:val="24"/>
                <w:szCs w:val="24"/>
                <w:rtl/>
              </w:rPr>
            </w:pPr>
            <w:r w:rsidRPr="002246F6">
              <w:rPr>
                <w:rFonts w:cs="B Zar" w:hint="cs"/>
                <w:sz w:val="24"/>
                <w:szCs w:val="24"/>
                <w:rtl/>
              </w:rPr>
              <w:t>4</w:t>
            </w:r>
          </w:p>
        </w:tc>
        <w:tc>
          <w:tcPr>
            <w:tcW w:w="936" w:type="dxa"/>
          </w:tcPr>
          <w:p w:rsidR="00C2606F" w:rsidRPr="002246F6" w:rsidRDefault="00F34274" w:rsidP="00C2606F">
            <w:pPr>
              <w:jc w:val="center"/>
              <w:rPr>
                <w:rFonts w:cs="B Zar"/>
                <w:sz w:val="24"/>
                <w:szCs w:val="24"/>
                <w:rtl/>
              </w:rPr>
            </w:pPr>
            <w:r>
              <w:rPr>
                <w:rFonts w:cs="B Zar" w:hint="cs"/>
                <w:sz w:val="24"/>
                <w:szCs w:val="24"/>
                <w:rtl/>
              </w:rPr>
              <w:t>25</w:t>
            </w:r>
            <w:r w:rsidR="002B0D26">
              <w:rPr>
                <w:rFonts w:cs="B Zar" w:hint="cs"/>
                <w:sz w:val="24"/>
                <w:szCs w:val="24"/>
                <w:rtl/>
              </w:rPr>
              <w:t xml:space="preserve"> اسفند</w:t>
            </w:r>
          </w:p>
        </w:tc>
        <w:tc>
          <w:tcPr>
            <w:tcW w:w="706" w:type="dxa"/>
          </w:tcPr>
          <w:p w:rsidR="00C2606F" w:rsidRPr="00600DE8" w:rsidRDefault="00C2606F" w:rsidP="00C2606F">
            <w:pPr>
              <w:jc w:val="center"/>
              <w:rPr>
                <w:rFonts w:cs="B Nazanin"/>
                <w:rtl/>
              </w:rPr>
            </w:pPr>
            <w:r w:rsidRPr="00600DE8">
              <w:rPr>
                <w:rFonts w:cs="B Nazanin" w:hint="cs"/>
                <w:rtl/>
              </w:rPr>
              <w:t>//</w:t>
            </w:r>
          </w:p>
        </w:tc>
        <w:tc>
          <w:tcPr>
            <w:tcW w:w="3448" w:type="dxa"/>
          </w:tcPr>
          <w:p w:rsidR="00C2606F" w:rsidRPr="00600DE8" w:rsidRDefault="00C2606F" w:rsidP="00C2606F">
            <w:pPr>
              <w:rPr>
                <w:rFonts w:cs="B Nazanin"/>
                <w:rtl/>
              </w:rPr>
            </w:pPr>
            <w:r>
              <w:rPr>
                <w:rFonts w:cs="B Nazanin" w:hint="cs"/>
                <w:rtl/>
              </w:rPr>
              <w:t>اصول انتخاب نظریه ها و الگوها در مطالعه و برنامه ریزی رفتار</w:t>
            </w:r>
          </w:p>
        </w:tc>
        <w:tc>
          <w:tcPr>
            <w:tcW w:w="1560" w:type="dxa"/>
          </w:tcPr>
          <w:p w:rsidR="00C2606F" w:rsidRPr="00600DE8" w:rsidRDefault="00C2606F" w:rsidP="00C2606F">
            <w:pPr>
              <w:rPr>
                <w:rFonts w:cs="B Nazanin"/>
                <w:rtl/>
              </w:rPr>
            </w:pPr>
            <w:r>
              <w:rPr>
                <w:rFonts w:cs="B Nazanin" w:hint="cs"/>
                <w:rtl/>
              </w:rPr>
              <w:t>دکتر غضنفری</w:t>
            </w:r>
          </w:p>
        </w:tc>
        <w:tc>
          <w:tcPr>
            <w:tcW w:w="1985" w:type="dxa"/>
          </w:tcPr>
          <w:p w:rsidR="00C2606F" w:rsidRPr="00600DE8" w:rsidRDefault="00C2606F" w:rsidP="00C2606F">
            <w:pPr>
              <w:rPr>
                <w:rFonts w:cs="B Nazanin"/>
                <w:sz w:val="18"/>
                <w:szCs w:val="18"/>
                <w:rtl/>
              </w:rPr>
            </w:pPr>
          </w:p>
        </w:tc>
      </w:tr>
      <w:tr w:rsidR="00E63C64" w:rsidRPr="002246F6" w:rsidTr="002B0D26">
        <w:tc>
          <w:tcPr>
            <w:tcW w:w="665" w:type="dxa"/>
          </w:tcPr>
          <w:p w:rsidR="00E63C64" w:rsidRPr="002246F6" w:rsidRDefault="00E63C64" w:rsidP="004117F8">
            <w:pPr>
              <w:jc w:val="center"/>
              <w:rPr>
                <w:rFonts w:cs="B Zar"/>
                <w:sz w:val="24"/>
                <w:szCs w:val="24"/>
                <w:rtl/>
              </w:rPr>
            </w:pPr>
            <w:r w:rsidRPr="002246F6">
              <w:rPr>
                <w:rFonts w:cs="B Zar" w:hint="cs"/>
                <w:sz w:val="24"/>
                <w:szCs w:val="24"/>
                <w:rtl/>
              </w:rPr>
              <w:t>5</w:t>
            </w:r>
          </w:p>
        </w:tc>
        <w:tc>
          <w:tcPr>
            <w:tcW w:w="936" w:type="dxa"/>
          </w:tcPr>
          <w:p w:rsidR="00E63C64" w:rsidRPr="002246F6" w:rsidRDefault="00F34274" w:rsidP="00C2606F">
            <w:pPr>
              <w:jc w:val="center"/>
              <w:rPr>
                <w:rFonts w:cs="B Zar"/>
                <w:sz w:val="24"/>
                <w:szCs w:val="24"/>
                <w:rtl/>
              </w:rPr>
            </w:pPr>
            <w:r>
              <w:rPr>
                <w:rFonts w:cs="B Zar" w:hint="cs"/>
                <w:sz w:val="24"/>
                <w:szCs w:val="24"/>
                <w:rtl/>
              </w:rPr>
              <w:t>17 فروردين</w:t>
            </w:r>
          </w:p>
        </w:tc>
        <w:tc>
          <w:tcPr>
            <w:tcW w:w="706" w:type="dxa"/>
          </w:tcPr>
          <w:p w:rsidR="00E63C64" w:rsidRPr="00600DE8" w:rsidRDefault="00E63C64" w:rsidP="00312301">
            <w:pPr>
              <w:jc w:val="center"/>
              <w:rPr>
                <w:rFonts w:cs="B Nazanin"/>
                <w:rtl/>
              </w:rPr>
            </w:pPr>
            <w:r w:rsidRPr="00600DE8">
              <w:rPr>
                <w:rFonts w:cs="B Nazanin" w:hint="cs"/>
                <w:rtl/>
              </w:rPr>
              <w:t>//</w:t>
            </w:r>
          </w:p>
        </w:tc>
        <w:tc>
          <w:tcPr>
            <w:tcW w:w="3448" w:type="dxa"/>
          </w:tcPr>
          <w:p w:rsidR="00E63C64" w:rsidRDefault="00E63C64" w:rsidP="003E596B">
            <w:pPr>
              <w:rPr>
                <w:rFonts w:cs="B Nazanin"/>
                <w:rtl/>
              </w:rPr>
            </w:pPr>
            <w:r>
              <w:rPr>
                <w:rFonts w:cs="B Nazanin" w:hint="cs"/>
                <w:rtl/>
              </w:rPr>
              <w:t>طراحی برنامه آموزشی</w:t>
            </w:r>
          </w:p>
        </w:tc>
        <w:tc>
          <w:tcPr>
            <w:tcW w:w="1560" w:type="dxa"/>
          </w:tcPr>
          <w:p w:rsidR="00E63C64" w:rsidRPr="00600DE8" w:rsidRDefault="00E63C64" w:rsidP="003E596B">
            <w:pPr>
              <w:rPr>
                <w:rFonts w:cs="B Nazanin"/>
                <w:rtl/>
              </w:rPr>
            </w:pPr>
            <w:r>
              <w:rPr>
                <w:rFonts w:cs="B Nazanin" w:hint="cs"/>
                <w:rtl/>
              </w:rPr>
              <w:t>دکتر غضنفری</w:t>
            </w:r>
          </w:p>
        </w:tc>
        <w:tc>
          <w:tcPr>
            <w:tcW w:w="1985" w:type="dxa"/>
          </w:tcPr>
          <w:p w:rsidR="00E63C64" w:rsidRPr="00600DE8" w:rsidRDefault="00E70384" w:rsidP="009A0769">
            <w:pPr>
              <w:rPr>
                <w:rFonts w:cs="B Nazanin"/>
                <w:sz w:val="18"/>
                <w:szCs w:val="18"/>
                <w:rtl/>
              </w:rPr>
            </w:pPr>
            <w:r>
              <w:rPr>
                <w:rFonts w:cs="B Nazanin" w:hint="cs"/>
                <w:sz w:val="18"/>
                <w:szCs w:val="18"/>
                <w:rtl/>
              </w:rPr>
              <w:t>-</w:t>
            </w:r>
          </w:p>
        </w:tc>
      </w:tr>
      <w:tr w:rsidR="00E63C64" w:rsidRPr="002246F6" w:rsidTr="002B0D26">
        <w:tc>
          <w:tcPr>
            <w:tcW w:w="665" w:type="dxa"/>
          </w:tcPr>
          <w:p w:rsidR="00E63C64" w:rsidRPr="002246F6" w:rsidRDefault="00E63C64" w:rsidP="004117F8">
            <w:pPr>
              <w:jc w:val="center"/>
              <w:rPr>
                <w:rFonts w:cs="B Zar"/>
                <w:sz w:val="24"/>
                <w:szCs w:val="24"/>
                <w:rtl/>
              </w:rPr>
            </w:pPr>
            <w:r w:rsidRPr="002246F6">
              <w:rPr>
                <w:rFonts w:cs="B Zar" w:hint="cs"/>
                <w:sz w:val="24"/>
                <w:szCs w:val="24"/>
                <w:rtl/>
              </w:rPr>
              <w:t>6</w:t>
            </w:r>
          </w:p>
        </w:tc>
        <w:tc>
          <w:tcPr>
            <w:tcW w:w="936" w:type="dxa"/>
          </w:tcPr>
          <w:p w:rsidR="00E63C64" w:rsidRPr="002246F6" w:rsidRDefault="00F34274" w:rsidP="00C2606F">
            <w:pPr>
              <w:jc w:val="center"/>
              <w:rPr>
                <w:rFonts w:cs="B Zar"/>
                <w:sz w:val="24"/>
                <w:szCs w:val="24"/>
                <w:rtl/>
              </w:rPr>
            </w:pPr>
            <w:r>
              <w:rPr>
                <w:rFonts w:cs="B Zar" w:hint="cs"/>
                <w:sz w:val="24"/>
                <w:szCs w:val="24"/>
                <w:rtl/>
              </w:rPr>
              <w:t>31 فروردين</w:t>
            </w:r>
          </w:p>
        </w:tc>
        <w:tc>
          <w:tcPr>
            <w:tcW w:w="706" w:type="dxa"/>
          </w:tcPr>
          <w:p w:rsidR="00E63C64" w:rsidRPr="00600DE8" w:rsidRDefault="00E63C64" w:rsidP="00312301">
            <w:pPr>
              <w:jc w:val="center"/>
              <w:rPr>
                <w:rFonts w:cs="B Nazanin"/>
                <w:rtl/>
              </w:rPr>
            </w:pPr>
            <w:r w:rsidRPr="00600DE8">
              <w:rPr>
                <w:rFonts w:cs="B Nazanin" w:hint="cs"/>
                <w:rtl/>
              </w:rPr>
              <w:t>//</w:t>
            </w:r>
          </w:p>
        </w:tc>
        <w:tc>
          <w:tcPr>
            <w:tcW w:w="3448" w:type="dxa"/>
          </w:tcPr>
          <w:p w:rsidR="00E63C64" w:rsidRDefault="00E63C64" w:rsidP="003E596B">
            <w:pPr>
              <w:rPr>
                <w:rFonts w:cs="B Nazanin"/>
                <w:rtl/>
              </w:rPr>
            </w:pPr>
            <w:r>
              <w:rPr>
                <w:rFonts w:cs="B Nazanin" w:hint="cs"/>
                <w:rtl/>
              </w:rPr>
              <w:t>مدل اعتقاد بهداشتی</w:t>
            </w:r>
          </w:p>
        </w:tc>
        <w:tc>
          <w:tcPr>
            <w:tcW w:w="1560" w:type="dxa"/>
          </w:tcPr>
          <w:p w:rsidR="00E63C64" w:rsidRPr="00600DE8" w:rsidRDefault="00E63C64" w:rsidP="003E596B">
            <w:pPr>
              <w:rPr>
                <w:rFonts w:cs="B Nazanin"/>
                <w:rtl/>
              </w:rPr>
            </w:pPr>
            <w:r>
              <w:rPr>
                <w:rFonts w:cs="B Nazanin" w:hint="cs"/>
                <w:rtl/>
              </w:rPr>
              <w:t>دکتر غضنفری</w:t>
            </w:r>
          </w:p>
        </w:tc>
        <w:tc>
          <w:tcPr>
            <w:tcW w:w="1985" w:type="dxa"/>
          </w:tcPr>
          <w:p w:rsidR="00E63C64" w:rsidRPr="00600DE8" w:rsidRDefault="00E70384" w:rsidP="00312301">
            <w:pPr>
              <w:jc w:val="center"/>
              <w:rPr>
                <w:rFonts w:cs="B Nazanin"/>
                <w:rtl/>
              </w:rPr>
            </w:pPr>
            <w:r>
              <w:rPr>
                <w:rFonts w:cs="B Nazanin" w:hint="cs"/>
                <w:rtl/>
              </w:rPr>
              <w:t>جلسات</w:t>
            </w:r>
            <w:r w:rsidR="00E63C64">
              <w:rPr>
                <w:rFonts w:cs="B Nazanin" w:hint="cs"/>
                <w:rtl/>
              </w:rPr>
              <w:t xml:space="preserve"> ابتدائی</w:t>
            </w:r>
          </w:p>
        </w:tc>
      </w:tr>
      <w:tr w:rsidR="00E70384" w:rsidRPr="002246F6" w:rsidTr="002B0D26">
        <w:tc>
          <w:tcPr>
            <w:tcW w:w="665" w:type="dxa"/>
          </w:tcPr>
          <w:p w:rsidR="00E70384" w:rsidRPr="002246F6" w:rsidRDefault="00E70384" w:rsidP="004117F8">
            <w:pPr>
              <w:jc w:val="center"/>
              <w:rPr>
                <w:rFonts w:cs="B Zar"/>
                <w:sz w:val="24"/>
                <w:szCs w:val="24"/>
                <w:rtl/>
              </w:rPr>
            </w:pPr>
            <w:r w:rsidRPr="002246F6">
              <w:rPr>
                <w:rFonts w:cs="B Zar" w:hint="cs"/>
                <w:sz w:val="24"/>
                <w:szCs w:val="24"/>
                <w:rtl/>
              </w:rPr>
              <w:t>7</w:t>
            </w:r>
          </w:p>
        </w:tc>
        <w:tc>
          <w:tcPr>
            <w:tcW w:w="936" w:type="dxa"/>
          </w:tcPr>
          <w:p w:rsidR="00E70384" w:rsidRPr="002246F6" w:rsidRDefault="00C217D2" w:rsidP="00C2606F">
            <w:pPr>
              <w:jc w:val="center"/>
              <w:rPr>
                <w:rFonts w:cs="B Zar"/>
                <w:sz w:val="24"/>
                <w:szCs w:val="24"/>
                <w:rtl/>
              </w:rPr>
            </w:pPr>
            <w:r>
              <w:rPr>
                <w:rFonts w:cs="B Zar" w:hint="cs"/>
                <w:sz w:val="24"/>
                <w:szCs w:val="24"/>
                <w:rtl/>
              </w:rPr>
              <w:t>7 ارديبهشت</w:t>
            </w:r>
          </w:p>
        </w:tc>
        <w:tc>
          <w:tcPr>
            <w:tcW w:w="706" w:type="dxa"/>
          </w:tcPr>
          <w:p w:rsidR="00E70384" w:rsidRPr="00600DE8" w:rsidRDefault="00E70384" w:rsidP="00312301">
            <w:pPr>
              <w:jc w:val="center"/>
              <w:rPr>
                <w:rFonts w:cs="B Nazanin"/>
                <w:rtl/>
              </w:rPr>
            </w:pPr>
            <w:r w:rsidRPr="00600DE8">
              <w:rPr>
                <w:rFonts w:cs="B Nazanin" w:hint="cs"/>
                <w:rtl/>
              </w:rPr>
              <w:t>//</w:t>
            </w:r>
          </w:p>
        </w:tc>
        <w:tc>
          <w:tcPr>
            <w:tcW w:w="3448" w:type="dxa"/>
          </w:tcPr>
          <w:p w:rsidR="00E70384" w:rsidRPr="00600DE8" w:rsidRDefault="00E70384" w:rsidP="003E596B">
            <w:pPr>
              <w:rPr>
                <w:rFonts w:cs="B Nazanin"/>
                <w:rtl/>
              </w:rPr>
            </w:pPr>
            <w:r>
              <w:rPr>
                <w:rFonts w:cs="B Nazanin" w:hint="cs"/>
                <w:rtl/>
              </w:rPr>
              <w:t>ساخت پرسشنامه</w:t>
            </w:r>
          </w:p>
        </w:tc>
        <w:tc>
          <w:tcPr>
            <w:tcW w:w="1560" w:type="dxa"/>
          </w:tcPr>
          <w:p w:rsidR="00E70384" w:rsidRPr="00600DE8" w:rsidRDefault="00E70384" w:rsidP="009A46CB">
            <w:pPr>
              <w:rPr>
                <w:rFonts w:cs="B Nazanin"/>
                <w:rtl/>
              </w:rPr>
            </w:pPr>
            <w:r>
              <w:rPr>
                <w:rFonts w:cs="B Nazanin" w:hint="cs"/>
                <w:rtl/>
              </w:rPr>
              <w:t>دکتر غضنفری</w:t>
            </w:r>
          </w:p>
        </w:tc>
        <w:tc>
          <w:tcPr>
            <w:tcW w:w="1985" w:type="dxa"/>
          </w:tcPr>
          <w:p w:rsidR="00E70384" w:rsidRPr="00600DE8" w:rsidRDefault="00E70384" w:rsidP="009A46CB">
            <w:pPr>
              <w:jc w:val="center"/>
              <w:rPr>
                <w:rFonts w:cs="B Nazanin"/>
                <w:rtl/>
              </w:rPr>
            </w:pPr>
            <w:r>
              <w:rPr>
                <w:rFonts w:cs="B Nazanin" w:hint="cs"/>
                <w:rtl/>
              </w:rPr>
              <w:t>جلسات ابتدائی</w:t>
            </w:r>
          </w:p>
        </w:tc>
      </w:tr>
      <w:tr w:rsidR="00C2606F" w:rsidRPr="002246F6" w:rsidTr="002B0D26">
        <w:tc>
          <w:tcPr>
            <w:tcW w:w="665" w:type="dxa"/>
          </w:tcPr>
          <w:p w:rsidR="00C2606F" w:rsidRPr="002246F6" w:rsidRDefault="00C2606F" w:rsidP="00C2606F">
            <w:pPr>
              <w:jc w:val="center"/>
              <w:rPr>
                <w:rFonts w:cs="B Zar"/>
                <w:sz w:val="24"/>
                <w:szCs w:val="24"/>
                <w:rtl/>
              </w:rPr>
            </w:pPr>
            <w:r w:rsidRPr="002246F6">
              <w:rPr>
                <w:rFonts w:cs="B Zar" w:hint="cs"/>
                <w:sz w:val="24"/>
                <w:szCs w:val="24"/>
                <w:rtl/>
              </w:rPr>
              <w:t>8</w:t>
            </w:r>
          </w:p>
        </w:tc>
        <w:tc>
          <w:tcPr>
            <w:tcW w:w="936" w:type="dxa"/>
          </w:tcPr>
          <w:p w:rsidR="00C2606F" w:rsidRPr="002246F6" w:rsidRDefault="00C217D2" w:rsidP="00C2606F">
            <w:pPr>
              <w:jc w:val="center"/>
              <w:rPr>
                <w:rFonts w:cs="B Zar"/>
                <w:sz w:val="24"/>
                <w:szCs w:val="24"/>
                <w:rtl/>
              </w:rPr>
            </w:pPr>
            <w:r>
              <w:rPr>
                <w:rFonts w:cs="B Zar" w:hint="cs"/>
                <w:sz w:val="24"/>
                <w:szCs w:val="24"/>
                <w:rtl/>
              </w:rPr>
              <w:t>14 ارديبهشت</w:t>
            </w:r>
          </w:p>
        </w:tc>
        <w:tc>
          <w:tcPr>
            <w:tcW w:w="706" w:type="dxa"/>
          </w:tcPr>
          <w:p w:rsidR="00C2606F" w:rsidRPr="00600DE8" w:rsidRDefault="00C2606F" w:rsidP="00C2606F">
            <w:pPr>
              <w:jc w:val="center"/>
              <w:rPr>
                <w:rFonts w:cs="B Nazanin"/>
                <w:rtl/>
              </w:rPr>
            </w:pPr>
          </w:p>
        </w:tc>
        <w:tc>
          <w:tcPr>
            <w:tcW w:w="3448" w:type="dxa"/>
          </w:tcPr>
          <w:p w:rsidR="00C2606F" w:rsidRDefault="00C2606F" w:rsidP="00C2606F">
            <w:pPr>
              <w:rPr>
                <w:rFonts w:cs="B Nazanin"/>
                <w:rtl/>
              </w:rPr>
            </w:pPr>
            <w:r>
              <w:rPr>
                <w:rFonts w:cs="B Nazanin" w:hint="cs"/>
                <w:rtl/>
              </w:rPr>
              <w:t>نظریه رفتار برنامه ریزی شده</w:t>
            </w:r>
          </w:p>
        </w:tc>
        <w:tc>
          <w:tcPr>
            <w:tcW w:w="1560" w:type="dxa"/>
          </w:tcPr>
          <w:p w:rsidR="00C2606F" w:rsidRPr="00600DE8" w:rsidRDefault="00C2606F" w:rsidP="00C2606F">
            <w:pPr>
              <w:rPr>
                <w:rFonts w:cs="B Nazanin"/>
                <w:rtl/>
              </w:rPr>
            </w:pPr>
            <w:r>
              <w:rPr>
                <w:rFonts w:cs="B Nazanin" w:hint="cs"/>
                <w:rtl/>
              </w:rPr>
              <w:t>دکتر غضنفری</w:t>
            </w:r>
          </w:p>
        </w:tc>
        <w:tc>
          <w:tcPr>
            <w:tcW w:w="1985" w:type="dxa"/>
          </w:tcPr>
          <w:p w:rsidR="00C2606F" w:rsidRPr="00600DE8" w:rsidRDefault="00C2606F" w:rsidP="00C2606F">
            <w:pPr>
              <w:jc w:val="center"/>
              <w:rPr>
                <w:rFonts w:cs="B Nazanin"/>
                <w:rtl/>
              </w:rPr>
            </w:pPr>
            <w:r>
              <w:rPr>
                <w:rFonts w:cs="B Nazanin" w:hint="cs"/>
                <w:rtl/>
              </w:rPr>
              <w:t>جلسات ابتدائی</w:t>
            </w:r>
          </w:p>
        </w:tc>
      </w:tr>
      <w:tr w:rsidR="00C2606F" w:rsidRPr="002246F6" w:rsidTr="002B0D26">
        <w:tc>
          <w:tcPr>
            <w:tcW w:w="665" w:type="dxa"/>
          </w:tcPr>
          <w:p w:rsidR="00C2606F" w:rsidRPr="002246F6" w:rsidRDefault="00C2606F" w:rsidP="00C2606F">
            <w:pPr>
              <w:jc w:val="center"/>
              <w:rPr>
                <w:rFonts w:cs="B Zar"/>
                <w:sz w:val="24"/>
                <w:szCs w:val="24"/>
                <w:rtl/>
              </w:rPr>
            </w:pPr>
            <w:r w:rsidRPr="002246F6">
              <w:rPr>
                <w:rFonts w:cs="B Zar" w:hint="cs"/>
                <w:sz w:val="24"/>
                <w:szCs w:val="24"/>
                <w:rtl/>
              </w:rPr>
              <w:t>9</w:t>
            </w:r>
          </w:p>
        </w:tc>
        <w:tc>
          <w:tcPr>
            <w:tcW w:w="936" w:type="dxa"/>
          </w:tcPr>
          <w:p w:rsidR="00C2606F" w:rsidRPr="002246F6" w:rsidRDefault="00C217D2" w:rsidP="00C2606F">
            <w:pPr>
              <w:jc w:val="center"/>
              <w:rPr>
                <w:rFonts w:cs="B Zar"/>
                <w:sz w:val="24"/>
                <w:szCs w:val="24"/>
                <w:rtl/>
              </w:rPr>
            </w:pPr>
            <w:r>
              <w:rPr>
                <w:rFonts w:cs="B Zar" w:hint="cs"/>
                <w:sz w:val="24"/>
                <w:szCs w:val="24"/>
                <w:rtl/>
              </w:rPr>
              <w:t>21</w:t>
            </w:r>
            <w:r w:rsidR="002B0D26">
              <w:rPr>
                <w:rFonts w:cs="B Zar" w:hint="cs"/>
                <w:sz w:val="24"/>
                <w:szCs w:val="24"/>
                <w:rtl/>
              </w:rPr>
              <w:t xml:space="preserve"> ارديبهشت</w:t>
            </w:r>
          </w:p>
        </w:tc>
        <w:tc>
          <w:tcPr>
            <w:tcW w:w="706" w:type="dxa"/>
          </w:tcPr>
          <w:p w:rsidR="00C2606F" w:rsidRPr="00600DE8" w:rsidRDefault="00C2606F" w:rsidP="00C2606F">
            <w:pPr>
              <w:jc w:val="center"/>
              <w:rPr>
                <w:rFonts w:cs="B Nazanin"/>
                <w:rtl/>
              </w:rPr>
            </w:pPr>
          </w:p>
        </w:tc>
        <w:tc>
          <w:tcPr>
            <w:tcW w:w="3448" w:type="dxa"/>
          </w:tcPr>
          <w:p w:rsidR="00C2606F" w:rsidRDefault="00C2606F" w:rsidP="00C2606F">
            <w:pPr>
              <w:rPr>
                <w:rFonts w:cs="B Nazanin"/>
                <w:rtl/>
              </w:rPr>
            </w:pPr>
            <w:r>
              <w:rPr>
                <w:rFonts w:cs="B Nazanin" w:hint="cs"/>
                <w:rtl/>
              </w:rPr>
              <w:t>طراحی مداخله آموزشی</w:t>
            </w:r>
          </w:p>
        </w:tc>
        <w:tc>
          <w:tcPr>
            <w:tcW w:w="1560" w:type="dxa"/>
          </w:tcPr>
          <w:p w:rsidR="00C2606F" w:rsidRPr="00600DE8" w:rsidRDefault="00C2606F" w:rsidP="00C2606F">
            <w:pPr>
              <w:rPr>
                <w:rFonts w:cs="B Nazanin"/>
                <w:rtl/>
              </w:rPr>
            </w:pPr>
            <w:r>
              <w:rPr>
                <w:rFonts w:cs="B Nazanin" w:hint="cs"/>
                <w:rtl/>
              </w:rPr>
              <w:t>دکتر غضنفری</w:t>
            </w:r>
          </w:p>
        </w:tc>
        <w:tc>
          <w:tcPr>
            <w:tcW w:w="1985" w:type="dxa"/>
          </w:tcPr>
          <w:p w:rsidR="00C2606F" w:rsidRPr="00600DE8" w:rsidRDefault="00C2606F" w:rsidP="00C2606F">
            <w:pPr>
              <w:jc w:val="center"/>
              <w:rPr>
                <w:rFonts w:cs="B Nazanin"/>
                <w:rtl/>
              </w:rPr>
            </w:pPr>
            <w:r>
              <w:rPr>
                <w:rFonts w:cs="B Nazanin" w:hint="cs"/>
                <w:rtl/>
              </w:rPr>
              <w:t>جلسات ابتدائی</w:t>
            </w:r>
          </w:p>
        </w:tc>
      </w:tr>
      <w:tr w:rsidR="00C2606F" w:rsidRPr="002246F6" w:rsidTr="002B0D26">
        <w:tc>
          <w:tcPr>
            <w:tcW w:w="665" w:type="dxa"/>
          </w:tcPr>
          <w:p w:rsidR="00C2606F" w:rsidRPr="002246F6" w:rsidRDefault="00C2606F" w:rsidP="00C2606F">
            <w:pPr>
              <w:jc w:val="center"/>
              <w:rPr>
                <w:rFonts w:cs="B Zar"/>
                <w:sz w:val="24"/>
                <w:szCs w:val="24"/>
                <w:rtl/>
              </w:rPr>
            </w:pPr>
            <w:r w:rsidRPr="002246F6">
              <w:rPr>
                <w:rFonts w:cs="B Zar" w:hint="cs"/>
                <w:sz w:val="24"/>
                <w:szCs w:val="24"/>
                <w:rtl/>
              </w:rPr>
              <w:t>10</w:t>
            </w:r>
          </w:p>
        </w:tc>
        <w:tc>
          <w:tcPr>
            <w:tcW w:w="936" w:type="dxa"/>
          </w:tcPr>
          <w:p w:rsidR="00C2606F" w:rsidRPr="002246F6" w:rsidRDefault="00C217D2" w:rsidP="00C2606F">
            <w:pPr>
              <w:jc w:val="center"/>
              <w:rPr>
                <w:rFonts w:cs="B Zar"/>
                <w:sz w:val="24"/>
                <w:szCs w:val="24"/>
                <w:rtl/>
              </w:rPr>
            </w:pPr>
            <w:r>
              <w:rPr>
                <w:rFonts w:cs="B Zar" w:hint="cs"/>
                <w:sz w:val="24"/>
                <w:szCs w:val="24"/>
                <w:rtl/>
              </w:rPr>
              <w:t>28</w:t>
            </w:r>
            <w:r w:rsidR="002B0D26">
              <w:rPr>
                <w:rFonts w:cs="B Zar" w:hint="cs"/>
                <w:sz w:val="24"/>
                <w:szCs w:val="24"/>
                <w:rtl/>
              </w:rPr>
              <w:t xml:space="preserve"> ارديبهشت</w:t>
            </w:r>
          </w:p>
        </w:tc>
        <w:tc>
          <w:tcPr>
            <w:tcW w:w="706" w:type="dxa"/>
          </w:tcPr>
          <w:p w:rsidR="00C2606F" w:rsidRPr="00600DE8" w:rsidRDefault="00C2606F" w:rsidP="00C2606F">
            <w:pPr>
              <w:jc w:val="center"/>
              <w:rPr>
                <w:rFonts w:cs="B Nazanin"/>
                <w:rtl/>
              </w:rPr>
            </w:pPr>
            <w:r w:rsidRPr="00600DE8">
              <w:rPr>
                <w:rFonts w:cs="B Nazanin" w:hint="cs"/>
                <w:rtl/>
              </w:rPr>
              <w:t>//</w:t>
            </w:r>
          </w:p>
        </w:tc>
        <w:tc>
          <w:tcPr>
            <w:tcW w:w="3448" w:type="dxa"/>
          </w:tcPr>
          <w:p w:rsidR="00C2606F" w:rsidRDefault="00C2606F" w:rsidP="00C2606F">
            <w:pPr>
              <w:rPr>
                <w:rFonts w:cs="B Nazanin"/>
                <w:rtl/>
              </w:rPr>
            </w:pPr>
            <w:r>
              <w:rPr>
                <w:rFonts w:cs="B Nazanin" w:hint="cs"/>
                <w:rtl/>
              </w:rPr>
              <w:t>نظریه شناختی اجتماعی</w:t>
            </w:r>
          </w:p>
        </w:tc>
        <w:tc>
          <w:tcPr>
            <w:tcW w:w="1560" w:type="dxa"/>
          </w:tcPr>
          <w:p w:rsidR="00C2606F" w:rsidRDefault="00C2606F" w:rsidP="00C2606F">
            <w:r>
              <w:rPr>
                <w:rFonts w:cs="B Nazanin" w:hint="cs"/>
                <w:rtl/>
              </w:rPr>
              <w:t>کنفرانس دانشجوئی</w:t>
            </w:r>
            <w:r w:rsidRPr="002047A2">
              <w:rPr>
                <w:rFonts w:cs="B Nazanin" w:hint="cs"/>
                <w:rtl/>
              </w:rPr>
              <w:t xml:space="preserve"> </w:t>
            </w:r>
            <w:r>
              <w:rPr>
                <w:rFonts w:cs="B Nazanin" w:hint="cs"/>
                <w:rtl/>
              </w:rPr>
              <w:t>تحت نظارت استاد درس</w:t>
            </w:r>
          </w:p>
        </w:tc>
        <w:tc>
          <w:tcPr>
            <w:tcW w:w="1985" w:type="dxa"/>
          </w:tcPr>
          <w:p w:rsidR="00C2606F" w:rsidRPr="00600DE8" w:rsidRDefault="00C2606F" w:rsidP="00C2606F">
            <w:pPr>
              <w:jc w:val="center"/>
              <w:rPr>
                <w:rFonts w:cs="B Nazanin"/>
                <w:rtl/>
              </w:rPr>
            </w:pPr>
            <w:r>
              <w:rPr>
                <w:rFonts w:cs="B Nazanin" w:hint="cs"/>
                <w:rtl/>
              </w:rPr>
              <w:t>جلسات ابتدائی</w:t>
            </w:r>
          </w:p>
        </w:tc>
      </w:tr>
      <w:tr w:rsidR="00E70384" w:rsidRPr="002246F6" w:rsidTr="002B0D26">
        <w:tc>
          <w:tcPr>
            <w:tcW w:w="665" w:type="dxa"/>
          </w:tcPr>
          <w:p w:rsidR="00E70384" w:rsidRPr="002246F6" w:rsidRDefault="00E70384" w:rsidP="00D347FA">
            <w:pPr>
              <w:jc w:val="center"/>
              <w:rPr>
                <w:rFonts w:cs="B Zar"/>
                <w:sz w:val="24"/>
                <w:szCs w:val="24"/>
                <w:rtl/>
              </w:rPr>
            </w:pPr>
            <w:r w:rsidRPr="002246F6">
              <w:rPr>
                <w:rFonts w:cs="B Zar" w:hint="cs"/>
                <w:sz w:val="24"/>
                <w:szCs w:val="24"/>
                <w:rtl/>
              </w:rPr>
              <w:t>11</w:t>
            </w:r>
          </w:p>
        </w:tc>
        <w:tc>
          <w:tcPr>
            <w:tcW w:w="936" w:type="dxa"/>
          </w:tcPr>
          <w:p w:rsidR="00E70384" w:rsidRDefault="00C217D2" w:rsidP="00C217D2">
            <w:pPr>
              <w:jc w:val="center"/>
              <w:rPr>
                <w:rFonts w:cs="B Zar"/>
                <w:sz w:val="24"/>
                <w:szCs w:val="24"/>
                <w:rtl/>
              </w:rPr>
            </w:pPr>
            <w:r>
              <w:rPr>
                <w:rFonts w:cs="B Zar" w:hint="cs"/>
                <w:sz w:val="24"/>
                <w:szCs w:val="24"/>
                <w:rtl/>
              </w:rPr>
              <w:t>4</w:t>
            </w:r>
            <w:r w:rsidR="002B0D26">
              <w:rPr>
                <w:rFonts w:cs="B Zar" w:hint="cs"/>
                <w:sz w:val="24"/>
                <w:szCs w:val="24"/>
                <w:rtl/>
              </w:rPr>
              <w:t xml:space="preserve"> </w:t>
            </w:r>
            <w:r>
              <w:rPr>
                <w:rFonts w:cs="B Zar" w:hint="cs"/>
                <w:sz w:val="24"/>
                <w:szCs w:val="24"/>
                <w:rtl/>
              </w:rPr>
              <w:t>خرداد</w:t>
            </w:r>
          </w:p>
        </w:tc>
        <w:tc>
          <w:tcPr>
            <w:tcW w:w="706" w:type="dxa"/>
          </w:tcPr>
          <w:p w:rsidR="00E70384" w:rsidRPr="00600DE8" w:rsidRDefault="00E70384" w:rsidP="00312301">
            <w:pPr>
              <w:jc w:val="center"/>
              <w:rPr>
                <w:rFonts w:cs="B Nazanin"/>
                <w:rtl/>
              </w:rPr>
            </w:pPr>
          </w:p>
        </w:tc>
        <w:tc>
          <w:tcPr>
            <w:tcW w:w="3448" w:type="dxa"/>
          </w:tcPr>
          <w:p w:rsidR="00E70384" w:rsidRDefault="00E70384" w:rsidP="003E596B">
            <w:pPr>
              <w:rPr>
                <w:rFonts w:cs="B Nazanin"/>
                <w:rtl/>
              </w:rPr>
            </w:pPr>
            <w:r>
              <w:rPr>
                <w:rFonts w:cs="B Nazanin" w:hint="cs"/>
                <w:rtl/>
              </w:rPr>
              <w:t>ارزشیابی مبتنی بر مدل</w:t>
            </w:r>
          </w:p>
        </w:tc>
        <w:tc>
          <w:tcPr>
            <w:tcW w:w="1560" w:type="dxa"/>
          </w:tcPr>
          <w:p w:rsidR="00E70384" w:rsidRPr="00600DE8" w:rsidRDefault="00E70384" w:rsidP="009A46CB">
            <w:pPr>
              <w:rPr>
                <w:rFonts w:cs="B Nazanin"/>
                <w:rtl/>
              </w:rPr>
            </w:pPr>
            <w:r>
              <w:rPr>
                <w:rFonts w:cs="B Nazanin" w:hint="cs"/>
                <w:rtl/>
              </w:rPr>
              <w:t>دکتر غضنفری</w:t>
            </w:r>
          </w:p>
        </w:tc>
        <w:tc>
          <w:tcPr>
            <w:tcW w:w="1985" w:type="dxa"/>
          </w:tcPr>
          <w:p w:rsidR="00E70384" w:rsidRPr="00600DE8" w:rsidRDefault="00E70384" w:rsidP="009A46CB">
            <w:pPr>
              <w:jc w:val="center"/>
              <w:rPr>
                <w:rFonts w:cs="B Nazanin"/>
                <w:rtl/>
              </w:rPr>
            </w:pPr>
            <w:r>
              <w:rPr>
                <w:rFonts w:cs="B Nazanin" w:hint="cs"/>
                <w:rtl/>
              </w:rPr>
              <w:t>جلسات ابتدائی</w:t>
            </w:r>
          </w:p>
        </w:tc>
      </w:tr>
      <w:tr w:rsidR="00E70384" w:rsidRPr="002246F6" w:rsidTr="002B0D26">
        <w:tc>
          <w:tcPr>
            <w:tcW w:w="665" w:type="dxa"/>
          </w:tcPr>
          <w:p w:rsidR="00E70384" w:rsidRPr="002246F6" w:rsidRDefault="00E70384" w:rsidP="00DA7151">
            <w:pPr>
              <w:jc w:val="center"/>
              <w:rPr>
                <w:rFonts w:cs="B Zar"/>
                <w:sz w:val="24"/>
                <w:szCs w:val="24"/>
                <w:rtl/>
              </w:rPr>
            </w:pPr>
            <w:r w:rsidRPr="002246F6">
              <w:rPr>
                <w:rFonts w:cs="B Zar" w:hint="cs"/>
                <w:sz w:val="24"/>
                <w:szCs w:val="24"/>
                <w:rtl/>
              </w:rPr>
              <w:t>12</w:t>
            </w:r>
          </w:p>
        </w:tc>
        <w:tc>
          <w:tcPr>
            <w:tcW w:w="936" w:type="dxa"/>
          </w:tcPr>
          <w:p w:rsidR="00E70384" w:rsidRPr="002246F6" w:rsidRDefault="00C217D2" w:rsidP="00C217D2">
            <w:pPr>
              <w:jc w:val="center"/>
              <w:rPr>
                <w:rFonts w:cs="B Zar"/>
                <w:sz w:val="24"/>
                <w:szCs w:val="24"/>
                <w:rtl/>
              </w:rPr>
            </w:pPr>
            <w:r>
              <w:rPr>
                <w:rFonts w:cs="B Zar" w:hint="cs"/>
                <w:sz w:val="24"/>
                <w:szCs w:val="24"/>
                <w:rtl/>
              </w:rPr>
              <w:t>11 خرداد</w:t>
            </w:r>
            <w:r w:rsidR="002B0D26">
              <w:rPr>
                <w:rFonts w:cs="B Zar" w:hint="cs"/>
                <w:sz w:val="24"/>
                <w:szCs w:val="24"/>
                <w:rtl/>
              </w:rPr>
              <w:t xml:space="preserve"> </w:t>
            </w:r>
          </w:p>
        </w:tc>
        <w:tc>
          <w:tcPr>
            <w:tcW w:w="706" w:type="dxa"/>
          </w:tcPr>
          <w:p w:rsidR="00E70384" w:rsidRPr="00600DE8" w:rsidRDefault="00E70384" w:rsidP="00312301">
            <w:pPr>
              <w:jc w:val="center"/>
              <w:rPr>
                <w:rFonts w:cs="B Nazanin"/>
                <w:rtl/>
              </w:rPr>
            </w:pPr>
            <w:r w:rsidRPr="00600DE8">
              <w:rPr>
                <w:rFonts w:cs="B Nazanin" w:hint="cs"/>
                <w:rtl/>
              </w:rPr>
              <w:t>//</w:t>
            </w:r>
          </w:p>
        </w:tc>
        <w:tc>
          <w:tcPr>
            <w:tcW w:w="3448" w:type="dxa"/>
          </w:tcPr>
          <w:p w:rsidR="00E70384" w:rsidRDefault="00E70384" w:rsidP="003E596B">
            <w:pPr>
              <w:rPr>
                <w:rFonts w:cs="B Nazanin"/>
                <w:rtl/>
              </w:rPr>
            </w:pPr>
            <w:r>
              <w:rPr>
                <w:rFonts w:cs="B Nazanin" w:hint="cs"/>
                <w:rtl/>
              </w:rPr>
              <w:t>مدل فرانظری</w:t>
            </w:r>
          </w:p>
        </w:tc>
        <w:tc>
          <w:tcPr>
            <w:tcW w:w="1560" w:type="dxa"/>
          </w:tcPr>
          <w:p w:rsidR="00E70384" w:rsidRDefault="00E70384" w:rsidP="003E596B">
            <w:r>
              <w:rPr>
                <w:rFonts w:cs="B Nazanin" w:hint="cs"/>
                <w:rtl/>
              </w:rPr>
              <w:t>کنفرانس دانشجوئی</w:t>
            </w:r>
            <w:r w:rsidRPr="002047A2">
              <w:rPr>
                <w:rFonts w:cs="B Nazanin" w:hint="cs"/>
                <w:rtl/>
              </w:rPr>
              <w:t xml:space="preserve"> </w:t>
            </w:r>
            <w:r>
              <w:rPr>
                <w:rFonts w:cs="B Nazanin" w:hint="cs"/>
                <w:rtl/>
              </w:rPr>
              <w:t>تحت نظارت استاد درس</w:t>
            </w:r>
          </w:p>
        </w:tc>
        <w:tc>
          <w:tcPr>
            <w:tcW w:w="1985" w:type="dxa"/>
          </w:tcPr>
          <w:p w:rsidR="00E70384" w:rsidRPr="00600DE8" w:rsidRDefault="00E70384" w:rsidP="009A46CB">
            <w:pPr>
              <w:jc w:val="center"/>
              <w:rPr>
                <w:rFonts w:cs="B Nazanin"/>
                <w:rtl/>
              </w:rPr>
            </w:pPr>
            <w:r>
              <w:rPr>
                <w:rFonts w:cs="B Nazanin" w:hint="cs"/>
                <w:rtl/>
              </w:rPr>
              <w:t>جلسات ابتدائی</w:t>
            </w:r>
          </w:p>
        </w:tc>
      </w:tr>
      <w:tr w:rsidR="002B0D26" w:rsidRPr="002246F6" w:rsidTr="002B0D26">
        <w:tc>
          <w:tcPr>
            <w:tcW w:w="665" w:type="dxa"/>
          </w:tcPr>
          <w:p w:rsidR="002B0D26" w:rsidRPr="002246F6" w:rsidRDefault="002B0D26" w:rsidP="002B0D26">
            <w:pPr>
              <w:jc w:val="center"/>
              <w:rPr>
                <w:rFonts w:cs="B Zar"/>
                <w:sz w:val="24"/>
                <w:szCs w:val="24"/>
                <w:rtl/>
              </w:rPr>
            </w:pPr>
            <w:r w:rsidRPr="002246F6">
              <w:rPr>
                <w:rFonts w:cs="B Zar" w:hint="cs"/>
                <w:sz w:val="24"/>
                <w:szCs w:val="24"/>
                <w:rtl/>
              </w:rPr>
              <w:t>13</w:t>
            </w:r>
          </w:p>
        </w:tc>
        <w:tc>
          <w:tcPr>
            <w:tcW w:w="936" w:type="dxa"/>
          </w:tcPr>
          <w:p w:rsidR="002B0D26" w:rsidRPr="002246F6" w:rsidRDefault="00C217D2" w:rsidP="00C217D2">
            <w:pPr>
              <w:jc w:val="center"/>
              <w:rPr>
                <w:rFonts w:cs="B Zar"/>
                <w:sz w:val="24"/>
                <w:szCs w:val="24"/>
                <w:rtl/>
              </w:rPr>
            </w:pPr>
            <w:r>
              <w:rPr>
                <w:rFonts w:cs="B Zar" w:hint="cs"/>
                <w:sz w:val="24"/>
                <w:szCs w:val="24"/>
                <w:rtl/>
              </w:rPr>
              <w:t>18</w:t>
            </w:r>
            <w:r w:rsidR="002B0D26">
              <w:rPr>
                <w:rFonts w:cs="B Zar" w:hint="cs"/>
                <w:sz w:val="24"/>
                <w:szCs w:val="24"/>
                <w:rtl/>
              </w:rPr>
              <w:t xml:space="preserve"> </w:t>
            </w:r>
            <w:r>
              <w:rPr>
                <w:rFonts w:cs="B Zar" w:hint="cs"/>
                <w:sz w:val="24"/>
                <w:szCs w:val="24"/>
                <w:rtl/>
              </w:rPr>
              <w:t>خرداد</w:t>
            </w:r>
          </w:p>
        </w:tc>
        <w:tc>
          <w:tcPr>
            <w:tcW w:w="706" w:type="dxa"/>
          </w:tcPr>
          <w:p w:rsidR="002B0D26" w:rsidRPr="00600DE8" w:rsidRDefault="002B0D26" w:rsidP="002B0D26">
            <w:pPr>
              <w:jc w:val="center"/>
              <w:rPr>
                <w:rFonts w:cs="B Nazanin"/>
                <w:rtl/>
              </w:rPr>
            </w:pPr>
            <w:r w:rsidRPr="00600DE8">
              <w:rPr>
                <w:rFonts w:cs="B Nazanin" w:hint="cs"/>
                <w:rtl/>
              </w:rPr>
              <w:t>//</w:t>
            </w:r>
          </w:p>
        </w:tc>
        <w:tc>
          <w:tcPr>
            <w:tcW w:w="3448" w:type="dxa"/>
          </w:tcPr>
          <w:p w:rsidR="002B0D26" w:rsidRPr="00600DE8" w:rsidRDefault="002B0D26" w:rsidP="002B0D26">
            <w:pPr>
              <w:rPr>
                <w:rFonts w:cs="B Nazanin"/>
                <w:rtl/>
              </w:rPr>
            </w:pPr>
            <w:r>
              <w:rPr>
                <w:rFonts w:cs="B Nazanin" w:hint="cs"/>
                <w:rtl/>
              </w:rPr>
              <w:t>ساخت ابزار و طراحي مداخله</w:t>
            </w:r>
          </w:p>
        </w:tc>
        <w:tc>
          <w:tcPr>
            <w:tcW w:w="1560" w:type="dxa"/>
          </w:tcPr>
          <w:p w:rsidR="002B0D26" w:rsidRPr="00600DE8" w:rsidRDefault="002B0D26" w:rsidP="002B0D26">
            <w:pPr>
              <w:rPr>
                <w:rFonts w:cs="B Nazanin"/>
                <w:rtl/>
              </w:rPr>
            </w:pPr>
            <w:r>
              <w:rPr>
                <w:rFonts w:cs="B Nazanin" w:hint="cs"/>
                <w:rtl/>
              </w:rPr>
              <w:t>دانشجويان تحت نظارت استاد درس</w:t>
            </w:r>
          </w:p>
        </w:tc>
        <w:tc>
          <w:tcPr>
            <w:tcW w:w="1985" w:type="dxa"/>
          </w:tcPr>
          <w:p w:rsidR="002B0D26" w:rsidRPr="00600DE8" w:rsidRDefault="002B0D26" w:rsidP="002B0D26">
            <w:pPr>
              <w:jc w:val="center"/>
              <w:rPr>
                <w:rFonts w:cs="B Nazanin"/>
                <w:rtl/>
              </w:rPr>
            </w:pPr>
            <w:r>
              <w:rPr>
                <w:rFonts w:cs="B Nazanin" w:hint="cs"/>
                <w:rtl/>
              </w:rPr>
              <w:t>جلسات ابتدائی</w:t>
            </w:r>
          </w:p>
        </w:tc>
      </w:tr>
      <w:tr w:rsidR="002B0D26" w:rsidRPr="002246F6" w:rsidTr="002B0D26">
        <w:tc>
          <w:tcPr>
            <w:tcW w:w="665" w:type="dxa"/>
          </w:tcPr>
          <w:p w:rsidR="002B0D26" w:rsidRPr="002246F6" w:rsidRDefault="002B0D26" w:rsidP="002B0D26">
            <w:pPr>
              <w:jc w:val="center"/>
              <w:rPr>
                <w:rFonts w:cs="B Zar"/>
                <w:sz w:val="24"/>
                <w:szCs w:val="24"/>
                <w:rtl/>
              </w:rPr>
            </w:pPr>
            <w:r w:rsidRPr="002246F6">
              <w:rPr>
                <w:rFonts w:cs="B Zar" w:hint="cs"/>
                <w:sz w:val="24"/>
                <w:szCs w:val="24"/>
                <w:rtl/>
              </w:rPr>
              <w:t>14</w:t>
            </w:r>
          </w:p>
        </w:tc>
        <w:tc>
          <w:tcPr>
            <w:tcW w:w="936" w:type="dxa"/>
          </w:tcPr>
          <w:p w:rsidR="002B0D26" w:rsidRPr="002246F6" w:rsidRDefault="00C217D2" w:rsidP="002B0D26">
            <w:pPr>
              <w:jc w:val="center"/>
              <w:rPr>
                <w:rFonts w:cs="B Zar"/>
                <w:sz w:val="24"/>
                <w:szCs w:val="24"/>
                <w:rtl/>
              </w:rPr>
            </w:pPr>
            <w:r>
              <w:rPr>
                <w:rFonts w:cs="B Zar" w:hint="cs"/>
                <w:sz w:val="24"/>
                <w:szCs w:val="24"/>
                <w:rtl/>
              </w:rPr>
              <w:t>25</w:t>
            </w:r>
            <w:r w:rsidR="002B0D26">
              <w:rPr>
                <w:rFonts w:cs="B Zar" w:hint="cs"/>
                <w:sz w:val="24"/>
                <w:szCs w:val="24"/>
                <w:rtl/>
              </w:rPr>
              <w:t xml:space="preserve"> خرداد</w:t>
            </w:r>
          </w:p>
        </w:tc>
        <w:tc>
          <w:tcPr>
            <w:tcW w:w="706" w:type="dxa"/>
          </w:tcPr>
          <w:p w:rsidR="002B0D26" w:rsidRPr="00600DE8" w:rsidRDefault="002B0D26" w:rsidP="002B0D26">
            <w:pPr>
              <w:jc w:val="center"/>
              <w:rPr>
                <w:rFonts w:cs="B Nazanin"/>
                <w:rtl/>
              </w:rPr>
            </w:pPr>
            <w:r w:rsidRPr="00600DE8">
              <w:rPr>
                <w:rFonts w:cs="B Nazanin" w:hint="cs"/>
                <w:rtl/>
              </w:rPr>
              <w:t>//</w:t>
            </w:r>
          </w:p>
        </w:tc>
        <w:tc>
          <w:tcPr>
            <w:tcW w:w="3448" w:type="dxa"/>
          </w:tcPr>
          <w:p w:rsidR="002B0D26" w:rsidRPr="00600DE8" w:rsidRDefault="002B0D26" w:rsidP="002B0D26">
            <w:pPr>
              <w:rPr>
                <w:rFonts w:cs="B Nazanin"/>
                <w:rtl/>
              </w:rPr>
            </w:pPr>
            <w:r>
              <w:rPr>
                <w:rFonts w:cs="B Nazanin" w:hint="cs"/>
                <w:rtl/>
              </w:rPr>
              <w:t>پرسید پروسید</w:t>
            </w:r>
          </w:p>
        </w:tc>
        <w:tc>
          <w:tcPr>
            <w:tcW w:w="1560" w:type="dxa"/>
          </w:tcPr>
          <w:p w:rsidR="002B0D26" w:rsidRDefault="002B0D26" w:rsidP="002B0D26">
            <w:r>
              <w:rPr>
                <w:rFonts w:cs="B Nazanin" w:hint="cs"/>
                <w:rtl/>
              </w:rPr>
              <w:t>کنفرانس دانشجوئی</w:t>
            </w:r>
            <w:r w:rsidRPr="002047A2">
              <w:rPr>
                <w:rFonts w:cs="B Nazanin" w:hint="cs"/>
                <w:rtl/>
              </w:rPr>
              <w:t xml:space="preserve"> </w:t>
            </w:r>
            <w:r>
              <w:rPr>
                <w:rFonts w:cs="B Nazanin" w:hint="cs"/>
                <w:rtl/>
              </w:rPr>
              <w:t>تحت نظارت استاد درس</w:t>
            </w:r>
          </w:p>
        </w:tc>
        <w:tc>
          <w:tcPr>
            <w:tcW w:w="1985" w:type="dxa"/>
          </w:tcPr>
          <w:p w:rsidR="002B0D26" w:rsidRPr="00600DE8" w:rsidRDefault="002B0D26" w:rsidP="002B0D26">
            <w:pPr>
              <w:jc w:val="center"/>
              <w:rPr>
                <w:rFonts w:cs="B Nazanin"/>
                <w:rtl/>
              </w:rPr>
            </w:pPr>
            <w:r>
              <w:rPr>
                <w:rFonts w:cs="B Nazanin" w:hint="cs"/>
                <w:rtl/>
              </w:rPr>
              <w:t>جلسات ابتدائی</w:t>
            </w:r>
          </w:p>
        </w:tc>
      </w:tr>
      <w:tr w:rsidR="002B0D26" w:rsidRPr="002246F6" w:rsidTr="002B0D26">
        <w:tc>
          <w:tcPr>
            <w:tcW w:w="665" w:type="dxa"/>
          </w:tcPr>
          <w:p w:rsidR="002B0D26" w:rsidRPr="002246F6" w:rsidRDefault="002B0D26" w:rsidP="002B0D26">
            <w:pPr>
              <w:jc w:val="center"/>
              <w:rPr>
                <w:rFonts w:cs="B Zar"/>
                <w:sz w:val="24"/>
                <w:szCs w:val="24"/>
                <w:rtl/>
              </w:rPr>
            </w:pPr>
            <w:r w:rsidRPr="002246F6">
              <w:rPr>
                <w:rFonts w:cs="B Zar" w:hint="cs"/>
                <w:sz w:val="24"/>
                <w:szCs w:val="24"/>
                <w:rtl/>
              </w:rPr>
              <w:t>15</w:t>
            </w:r>
          </w:p>
        </w:tc>
        <w:tc>
          <w:tcPr>
            <w:tcW w:w="936" w:type="dxa"/>
          </w:tcPr>
          <w:p w:rsidR="002B0D26" w:rsidRPr="002246F6" w:rsidRDefault="00C217D2" w:rsidP="002B0D26">
            <w:pPr>
              <w:jc w:val="center"/>
              <w:rPr>
                <w:rFonts w:cs="B Zar"/>
                <w:sz w:val="24"/>
                <w:szCs w:val="24"/>
                <w:rtl/>
              </w:rPr>
            </w:pPr>
            <w:r>
              <w:rPr>
                <w:rFonts w:cs="B Zar" w:hint="cs"/>
                <w:sz w:val="24"/>
                <w:szCs w:val="24"/>
                <w:rtl/>
              </w:rPr>
              <w:t>1 تير</w:t>
            </w:r>
          </w:p>
        </w:tc>
        <w:tc>
          <w:tcPr>
            <w:tcW w:w="706" w:type="dxa"/>
          </w:tcPr>
          <w:p w:rsidR="002B0D26" w:rsidRDefault="002B0D26" w:rsidP="002B0D26">
            <w:pPr>
              <w:jc w:val="center"/>
            </w:pPr>
            <w:r w:rsidRPr="00192A94">
              <w:rPr>
                <w:rFonts w:cs="B Nazanin" w:hint="cs"/>
                <w:rtl/>
              </w:rPr>
              <w:t>//</w:t>
            </w:r>
          </w:p>
        </w:tc>
        <w:tc>
          <w:tcPr>
            <w:tcW w:w="3448" w:type="dxa"/>
          </w:tcPr>
          <w:p w:rsidR="002B0D26" w:rsidRPr="00600DE8" w:rsidRDefault="002B0D26" w:rsidP="002B0D26">
            <w:pPr>
              <w:rPr>
                <w:rFonts w:cs="B Nazanin"/>
                <w:rtl/>
              </w:rPr>
            </w:pPr>
            <w:r>
              <w:rPr>
                <w:rFonts w:cs="B Nazanin" w:hint="cs"/>
                <w:rtl/>
              </w:rPr>
              <w:t>نظریه انگیزش محافظت</w:t>
            </w:r>
          </w:p>
        </w:tc>
        <w:tc>
          <w:tcPr>
            <w:tcW w:w="1560" w:type="dxa"/>
          </w:tcPr>
          <w:p w:rsidR="002B0D26" w:rsidRDefault="002B0D26" w:rsidP="002B0D26">
            <w:r>
              <w:rPr>
                <w:rFonts w:hint="cs"/>
                <w:rtl/>
              </w:rPr>
              <w:t>دکتر غضنفري</w:t>
            </w:r>
          </w:p>
        </w:tc>
        <w:tc>
          <w:tcPr>
            <w:tcW w:w="1985" w:type="dxa"/>
          </w:tcPr>
          <w:p w:rsidR="002B0D26" w:rsidRPr="00600DE8" w:rsidRDefault="002B0D26" w:rsidP="002B0D26">
            <w:pPr>
              <w:jc w:val="center"/>
              <w:rPr>
                <w:rFonts w:cs="B Nazanin"/>
                <w:rtl/>
              </w:rPr>
            </w:pPr>
            <w:r>
              <w:rPr>
                <w:rFonts w:cs="B Nazanin" w:hint="cs"/>
                <w:rtl/>
              </w:rPr>
              <w:t>جلسات ابتدائی</w:t>
            </w:r>
          </w:p>
        </w:tc>
      </w:tr>
      <w:tr w:rsidR="002B0D26" w:rsidRPr="002246F6" w:rsidTr="002B0D26">
        <w:tc>
          <w:tcPr>
            <w:tcW w:w="665" w:type="dxa"/>
          </w:tcPr>
          <w:p w:rsidR="002B0D26" w:rsidRPr="002246F6" w:rsidRDefault="002B0D26" w:rsidP="002B0D26">
            <w:pPr>
              <w:jc w:val="center"/>
              <w:rPr>
                <w:rFonts w:cs="B Zar"/>
                <w:sz w:val="24"/>
                <w:szCs w:val="24"/>
                <w:rtl/>
              </w:rPr>
            </w:pPr>
            <w:r>
              <w:rPr>
                <w:rFonts w:cs="B Zar" w:hint="cs"/>
                <w:sz w:val="24"/>
                <w:szCs w:val="24"/>
                <w:rtl/>
              </w:rPr>
              <w:t>16</w:t>
            </w:r>
          </w:p>
        </w:tc>
        <w:tc>
          <w:tcPr>
            <w:tcW w:w="936" w:type="dxa"/>
          </w:tcPr>
          <w:p w:rsidR="002B0D26" w:rsidRPr="002246F6" w:rsidRDefault="00C217D2" w:rsidP="002B0D26">
            <w:pPr>
              <w:jc w:val="center"/>
              <w:rPr>
                <w:rFonts w:cs="B Zar"/>
                <w:sz w:val="24"/>
                <w:szCs w:val="24"/>
                <w:rtl/>
              </w:rPr>
            </w:pPr>
            <w:r>
              <w:rPr>
                <w:rFonts w:cs="B Zar" w:hint="cs"/>
                <w:sz w:val="24"/>
                <w:szCs w:val="24"/>
                <w:rtl/>
              </w:rPr>
              <w:t>8 تير</w:t>
            </w:r>
            <w:bookmarkStart w:id="1" w:name="_GoBack"/>
            <w:bookmarkEnd w:id="1"/>
          </w:p>
        </w:tc>
        <w:tc>
          <w:tcPr>
            <w:tcW w:w="706" w:type="dxa"/>
          </w:tcPr>
          <w:p w:rsidR="002B0D26" w:rsidRDefault="002B0D26" w:rsidP="002B0D26">
            <w:pPr>
              <w:jc w:val="center"/>
            </w:pPr>
            <w:r w:rsidRPr="00192A94">
              <w:rPr>
                <w:rFonts w:cs="B Nazanin" w:hint="cs"/>
                <w:rtl/>
              </w:rPr>
              <w:t>//</w:t>
            </w:r>
          </w:p>
        </w:tc>
        <w:tc>
          <w:tcPr>
            <w:tcW w:w="3448" w:type="dxa"/>
          </w:tcPr>
          <w:p w:rsidR="002B0D26" w:rsidRPr="00600DE8" w:rsidRDefault="002B0D26" w:rsidP="002B0D26">
            <w:pPr>
              <w:rPr>
                <w:rFonts w:cs="B Nazanin"/>
                <w:rtl/>
              </w:rPr>
            </w:pPr>
            <w:r w:rsidRPr="00600DE8">
              <w:rPr>
                <w:rFonts w:cs="B Nazanin" w:hint="cs"/>
                <w:rtl/>
              </w:rPr>
              <w:t>جمع بندی کلاس</w:t>
            </w:r>
          </w:p>
        </w:tc>
        <w:tc>
          <w:tcPr>
            <w:tcW w:w="1560" w:type="dxa"/>
          </w:tcPr>
          <w:p w:rsidR="002B0D26" w:rsidRPr="00600DE8" w:rsidRDefault="002B0D26" w:rsidP="002B0D26">
            <w:pPr>
              <w:rPr>
                <w:rFonts w:cs="B Nazanin"/>
                <w:rtl/>
              </w:rPr>
            </w:pPr>
            <w:r>
              <w:rPr>
                <w:rFonts w:cs="B Nazanin" w:hint="cs"/>
                <w:rtl/>
              </w:rPr>
              <w:t>دکتر غضنفری</w:t>
            </w:r>
          </w:p>
        </w:tc>
        <w:tc>
          <w:tcPr>
            <w:tcW w:w="1985" w:type="dxa"/>
          </w:tcPr>
          <w:p w:rsidR="002B0D26" w:rsidRPr="00600DE8" w:rsidRDefault="002B0D26" w:rsidP="002B0D26">
            <w:pPr>
              <w:jc w:val="center"/>
              <w:rPr>
                <w:rFonts w:cs="B Nazanin"/>
                <w:rtl/>
              </w:rPr>
            </w:pPr>
          </w:p>
        </w:tc>
      </w:tr>
      <w:tr w:rsidR="002B0D26" w:rsidRPr="002246F6" w:rsidTr="002B0D26">
        <w:tc>
          <w:tcPr>
            <w:tcW w:w="665" w:type="dxa"/>
          </w:tcPr>
          <w:p w:rsidR="002B0D26" w:rsidRPr="002246F6" w:rsidRDefault="002B0D26" w:rsidP="002B0D26">
            <w:pPr>
              <w:jc w:val="center"/>
              <w:rPr>
                <w:rFonts w:cs="B Zar"/>
                <w:sz w:val="24"/>
                <w:szCs w:val="24"/>
                <w:rtl/>
              </w:rPr>
            </w:pPr>
            <w:r w:rsidRPr="002246F6">
              <w:rPr>
                <w:rFonts w:cs="B Zar" w:hint="cs"/>
                <w:sz w:val="24"/>
                <w:szCs w:val="24"/>
                <w:rtl/>
              </w:rPr>
              <w:t>17</w:t>
            </w:r>
          </w:p>
        </w:tc>
        <w:tc>
          <w:tcPr>
            <w:tcW w:w="936" w:type="dxa"/>
          </w:tcPr>
          <w:p w:rsidR="002B0D26" w:rsidRPr="002246F6" w:rsidRDefault="002B0D26" w:rsidP="002B0D26">
            <w:pPr>
              <w:rPr>
                <w:rFonts w:cs="B Zar"/>
                <w:sz w:val="24"/>
                <w:szCs w:val="24"/>
                <w:rtl/>
              </w:rPr>
            </w:pPr>
          </w:p>
        </w:tc>
        <w:tc>
          <w:tcPr>
            <w:tcW w:w="706" w:type="dxa"/>
          </w:tcPr>
          <w:p w:rsidR="002B0D26" w:rsidRDefault="002B0D26" w:rsidP="002B0D26">
            <w:pPr>
              <w:jc w:val="center"/>
            </w:pPr>
            <w:r w:rsidRPr="00192A94">
              <w:rPr>
                <w:rFonts w:cs="B Nazanin" w:hint="cs"/>
                <w:rtl/>
              </w:rPr>
              <w:t>//</w:t>
            </w:r>
          </w:p>
        </w:tc>
        <w:tc>
          <w:tcPr>
            <w:tcW w:w="3448" w:type="dxa"/>
          </w:tcPr>
          <w:p w:rsidR="002B0D26" w:rsidRPr="00600DE8" w:rsidRDefault="002B0D26" w:rsidP="002B0D26">
            <w:pPr>
              <w:rPr>
                <w:rFonts w:cs="B Nazanin"/>
                <w:rtl/>
              </w:rPr>
            </w:pPr>
            <w:r w:rsidRPr="00600DE8">
              <w:rPr>
                <w:rFonts w:cs="B Nazanin" w:hint="cs"/>
                <w:rtl/>
              </w:rPr>
              <w:t>آزمون پایان ترم</w:t>
            </w:r>
          </w:p>
        </w:tc>
        <w:tc>
          <w:tcPr>
            <w:tcW w:w="1560" w:type="dxa"/>
          </w:tcPr>
          <w:p w:rsidR="002B0D26" w:rsidRPr="00600DE8" w:rsidRDefault="002B0D26" w:rsidP="002B0D26">
            <w:pPr>
              <w:rPr>
                <w:rFonts w:cs="B Nazanin"/>
                <w:rtl/>
              </w:rPr>
            </w:pPr>
            <w:r>
              <w:rPr>
                <w:rFonts w:cs="B Nazanin" w:hint="cs"/>
                <w:rtl/>
              </w:rPr>
              <w:t>-</w:t>
            </w:r>
          </w:p>
        </w:tc>
        <w:tc>
          <w:tcPr>
            <w:tcW w:w="1985" w:type="dxa"/>
          </w:tcPr>
          <w:p w:rsidR="002B0D26" w:rsidRPr="00600DE8" w:rsidRDefault="002B0D26" w:rsidP="002B0D26">
            <w:pPr>
              <w:jc w:val="center"/>
              <w:rPr>
                <w:rFonts w:cs="B Nazanin"/>
                <w:rtl/>
              </w:rPr>
            </w:pPr>
          </w:p>
        </w:tc>
      </w:tr>
    </w:tbl>
    <w:p w:rsidR="0011686B" w:rsidRPr="002246F6" w:rsidRDefault="0011686B" w:rsidP="00760D2E">
      <w:pPr>
        <w:rPr>
          <w:rFonts w:cs="B Zar"/>
          <w:sz w:val="24"/>
          <w:szCs w:val="24"/>
        </w:rPr>
      </w:pPr>
    </w:p>
    <w:sectPr w:rsidR="0011686B" w:rsidRPr="002246F6" w:rsidSect="00717FB2">
      <w:footerReference w:type="default" r:id="rId8"/>
      <w:pgSz w:w="11906" w:h="16838"/>
      <w:pgMar w:top="1440" w:right="1440" w:bottom="993" w:left="1440" w:header="708" w:footer="708"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1E9" w:rsidRDefault="00B271E9" w:rsidP="000D74C1">
      <w:pPr>
        <w:pStyle w:val="ListParagraph"/>
        <w:spacing w:after="0" w:line="240" w:lineRule="auto"/>
      </w:pPr>
      <w:r>
        <w:separator/>
      </w:r>
    </w:p>
  </w:endnote>
  <w:endnote w:type="continuationSeparator" w:id="0">
    <w:p w:rsidR="00B271E9" w:rsidRDefault="00B271E9"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35761951"/>
      <w:docPartObj>
        <w:docPartGallery w:val="Page Numbers (Bottom of Page)"/>
        <w:docPartUnique/>
      </w:docPartObj>
    </w:sdtPr>
    <w:sdtEndPr>
      <w:rPr>
        <w:noProof/>
      </w:rPr>
    </w:sdtEndPr>
    <w:sdtContent>
      <w:p w:rsidR="002B0D26" w:rsidRDefault="002B0D26">
        <w:pPr>
          <w:pStyle w:val="Footer"/>
          <w:jc w:val="center"/>
        </w:pPr>
        <w:r>
          <w:fldChar w:fldCharType="begin"/>
        </w:r>
        <w:r>
          <w:instrText xml:space="preserve"> PAGE   \* MERGEFORMAT </w:instrText>
        </w:r>
        <w:r>
          <w:fldChar w:fldCharType="separate"/>
        </w:r>
        <w:r w:rsidR="00C217D2">
          <w:rPr>
            <w:noProof/>
            <w:rtl/>
          </w:rPr>
          <w:t>5</w:t>
        </w:r>
        <w:r>
          <w:rPr>
            <w:noProof/>
          </w:rPr>
          <w:fldChar w:fldCharType="end"/>
        </w:r>
      </w:p>
    </w:sdtContent>
  </w:sdt>
  <w:p w:rsidR="002B0D26" w:rsidRDefault="002B0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1E9" w:rsidRDefault="00B271E9" w:rsidP="000D74C1">
      <w:pPr>
        <w:pStyle w:val="ListParagraph"/>
        <w:spacing w:after="0" w:line="240" w:lineRule="auto"/>
      </w:pPr>
      <w:r>
        <w:separator/>
      </w:r>
    </w:p>
  </w:footnote>
  <w:footnote w:type="continuationSeparator" w:id="0">
    <w:p w:rsidR="00B271E9" w:rsidRDefault="00B271E9"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13517"/>
    <w:multiLevelType w:val="hybridMultilevel"/>
    <w:tmpl w:val="F342BD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181B8A"/>
    <w:multiLevelType w:val="hybridMultilevel"/>
    <w:tmpl w:val="75189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45"/>
    <w:rsid w:val="00045E64"/>
    <w:rsid w:val="00065A09"/>
    <w:rsid w:val="000B775C"/>
    <w:rsid w:val="000D74C1"/>
    <w:rsid w:val="00103723"/>
    <w:rsid w:val="0011686B"/>
    <w:rsid w:val="0013025E"/>
    <w:rsid w:val="0014447E"/>
    <w:rsid w:val="00164D2C"/>
    <w:rsid w:val="00175799"/>
    <w:rsid w:val="001B5EF7"/>
    <w:rsid w:val="001B64AA"/>
    <w:rsid w:val="001D25DF"/>
    <w:rsid w:val="002246F6"/>
    <w:rsid w:val="00263FC4"/>
    <w:rsid w:val="002A307B"/>
    <w:rsid w:val="002B0D26"/>
    <w:rsid w:val="002C03A3"/>
    <w:rsid w:val="002C485F"/>
    <w:rsid w:val="0031370D"/>
    <w:rsid w:val="00374957"/>
    <w:rsid w:val="003B1B0D"/>
    <w:rsid w:val="003C097B"/>
    <w:rsid w:val="00401F99"/>
    <w:rsid w:val="00442343"/>
    <w:rsid w:val="00482EAD"/>
    <w:rsid w:val="00487FA0"/>
    <w:rsid w:val="00493C82"/>
    <w:rsid w:val="00513D93"/>
    <w:rsid w:val="0052455D"/>
    <w:rsid w:val="00596D56"/>
    <w:rsid w:val="005C3CE9"/>
    <w:rsid w:val="005D07FC"/>
    <w:rsid w:val="005D1E44"/>
    <w:rsid w:val="005D3797"/>
    <w:rsid w:val="005F1391"/>
    <w:rsid w:val="005F1D8F"/>
    <w:rsid w:val="00647356"/>
    <w:rsid w:val="00662E7F"/>
    <w:rsid w:val="006747B0"/>
    <w:rsid w:val="00685297"/>
    <w:rsid w:val="00717FB2"/>
    <w:rsid w:val="00727C24"/>
    <w:rsid w:val="007415AF"/>
    <w:rsid w:val="00760D2E"/>
    <w:rsid w:val="007B63C6"/>
    <w:rsid w:val="007C2279"/>
    <w:rsid w:val="007F699E"/>
    <w:rsid w:val="008502F5"/>
    <w:rsid w:val="00863B2B"/>
    <w:rsid w:val="008A3608"/>
    <w:rsid w:val="00900DCA"/>
    <w:rsid w:val="0090778A"/>
    <w:rsid w:val="009133BF"/>
    <w:rsid w:val="0095693B"/>
    <w:rsid w:val="00986CAA"/>
    <w:rsid w:val="009B700C"/>
    <w:rsid w:val="009F5809"/>
    <w:rsid w:val="00A17B38"/>
    <w:rsid w:val="00A24F7C"/>
    <w:rsid w:val="00A77322"/>
    <w:rsid w:val="00AC3CF1"/>
    <w:rsid w:val="00B11A52"/>
    <w:rsid w:val="00B13396"/>
    <w:rsid w:val="00B271E9"/>
    <w:rsid w:val="00B36855"/>
    <w:rsid w:val="00B41FA7"/>
    <w:rsid w:val="00B56902"/>
    <w:rsid w:val="00B670FF"/>
    <w:rsid w:val="00B77281"/>
    <w:rsid w:val="00B77AF5"/>
    <w:rsid w:val="00B929BF"/>
    <w:rsid w:val="00C05AFC"/>
    <w:rsid w:val="00C12A4A"/>
    <w:rsid w:val="00C217D2"/>
    <w:rsid w:val="00C2606F"/>
    <w:rsid w:val="00C4593F"/>
    <w:rsid w:val="00C4721D"/>
    <w:rsid w:val="00C97D57"/>
    <w:rsid w:val="00CB7742"/>
    <w:rsid w:val="00D0309E"/>
    <w:rsid w:val="00D20A87"/>
    <w:rsid w:val="00D5195D"/>
    <w:rsid w:val="00D61B92"/>
    <w:rsid w:val="00DB487E"/>
    <w:rsid w:val="00DE28F0"/>
    <w:rsid w:val="00DF2B78"/>
    <w:rsid w:val="00E30B0C"/>
    <w:rsid w:val="00E416C0"/>
    <w:rsid w:val="00E453C8"/>
    <w:rsid w:val="00E513B8"/>
    <w:rsid w:val="00E63C64"/>
    <w:rsid w:val="00E70384"/>
    <w:rsid w:val="00E71079"/>
    <w:rsid w:val="00E90C54"/>
    <w:rsid w:val="00EC2892"/>
    <w:rsid w:val="00EC6AE6"/>
    <w:rsid w:val="00F34274"/>
    <w:rsid w:val="00F45E82"/>
    <w:rsid w:val="00F55445"/>
    <w:rsid w:val="00F93F78"/>
    <w:rsid w:val="00FA7A70"/>
    <w:rsid w:val="00FC2D03"/>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AB35FC-BB85-4EF8-802A-34C102C4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35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4C1"/>
  </w:style>
  <w:style w:type="paragraph" w:styleId="Footer">
    <w:name w:val="footer"/>
    <w:basedOn w:val="Normal"/>
    <w:link w:val="FooterChar"/>
    <w:uiPriority w:val="99"/>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4C1"/>
  </w:style>
  <w:style w:type="paragraph" w:styleId="BalloonText">
    <w:name w:val="Balloon Text"/>
    <w:basedOn w:val="Normal"/>
    <w:link w:val="BalloonTextChar"/>
    <w:uiPriority w:val="99"/>
    <w:semiHidden/>
    <w:unhideWhenUsed/>
    <w:rsid w:val="00B92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9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156EE-D67A-489E-B79C-871CD061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m-pc</cp:lastModifiedBy>
  <cp:revision>5</cp:revision>
  <cp:lastPrinted>2025-02-04T11:30:00Z</cp:lastPrinted>
  <dcterms:created xsi:type="dcterms:W3CDTF">2025-02-04T10:31:00Z</dcterms:created>
  <dcterms:modified xsi:type="dcterms:W3CDTF">2026-02-21T11:19:00Z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36173ac507061d91e1ed5e84147666e283a28e6860e6a4707f7a1b40a9f07fff</vt:lpwstr>
  </property>
</Properties>
</file>